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547C" w14:textId="1A6B676C" w:rsidR="00442D22" w:rsidRDefault="001559E7" w:rsidP="001C2B6B">
      <w:pPr>
        <w:jc w:val="center"/>
      </w:pPr>
      <w:r>
        <w:rPr>
          <w:noProof/>
        </w:rPr>
        <w:drawing>
          <wp:inline distT="0" distB="0" distL="0" distR="0" wp14:anchorId="256B66AA" wp14:editId="4FC8B05E">
            <wp:extent cx="2915729" cy="1330725"/>
            <wp:effectExtent l="0" t="0" r="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2925471" cy="1335171"/>
                    </a:xfrm>
                    <a:prstGeom prst="rect">
                      <a:avLst/>
                    </a:prstGeom>
                  </pic:spPr>
                </pic:pic>
              </a:graphicData>
            </a:graphic>
          </wp:inline>
        </w:drawing>
      </w:r>
    </w:p>
    <w:p w14:paraId="308E0C37" w14:textId="77777777" w:rsidR="001C2B6B" w:rsidRDefault="001C2B6B" w:rsidP="001C2B6B">
      <w:pPr>
        <w:jc w:val="center"/>
      </w:pPr>
    </w:p>
    <w:p w14:paraId="54775480" w14:textId="77777777" w:rsidR="001C2B6B" w:rsidRDefault="001C2B6B" w:rsidP="001C2B6B">
      <w:pPr>
        <w:jc w:val="center"/>
      </w:pPr>
    </w:p>
    <w:p w14:paraId="00F18706" w14:textId="5276172A" w:rsidR="001C2B6B" w:rsidRPr="00595184" w:rsidRDefault="001C2B6B" w:rsidP="001C2B6B">
      <w:pPr>
        <w:jc w:val="center"/>
        <w:rPr>
          <w:rFonts w:ascii="Candara" w:hAnsi="Candara" w:cs="MV Boli"/>
          <w:b/>
          <w:color w:val="002060"/>
          <w:sz w:val="44"/>
          <w:szCs w:val="44"/>
          <w:lang w:val="en-GB"/>
        </w:rPr>
      </w:pPr>
      <w:r w:rsidRPr="00595184">
        <w:rPr>
          <w:rFonts w:ascii="Candara" w:hAnsi="Candara" w:cs="MV Boli"/>
          <w:b/>
          <w:color w:val="002060"/>
          <w:sz w:val="44"/>
          <w:szCs w:val="44"/>
          <w:lang w:val="en-GB"/>
        </w:rPr>
        <w:t xml:space="preserve">How to book a tour with </w:t>
      </w:r>
      <w:r w:rsidR="001559E7">
        <w:rPr>
          <w:rFonts w:ascii="Candara" w:hAnsi="Candara" w:cs="MV Boli"/>
          <w:b/>
          <w:color w:val="002060"/>
          <w:sz w:val="44"/>
          <w:szCs w:val="44"/>
          <w:lang w:val="en-GB"/>
        </w:rPr>
        <w:t>STEM Study Tours</w:t>
      </w:r>
    </w:p>
    <w:p w14:paraId="4CD5A076" w14:textId="77777777" w:rsidR="001C2B6B" w:rsidRPr="00595184" w:rsidRDefault="001C2B6B" w:rsidP="001C2B6B">
      <w:pPr>
        <w:rPr>
          <w:rFonts w:cs="MV Boli"/>
          <w:lang w:val="en-GB"/>
        </w:rPr>
      </w:pPr>
    </w:p>
    <w:p w14:paraId="3A7999F2" w14:textId="29F79CE2" w:rsidR="0015253A" w:rsidRPr="00442C59" w:rsidRDefault="001C2B6B" w:rsidP="00595184">
      <w:pPr>
        <w:jc w:val="both"/>
        <w:rPr>
          <w:rFonts w:cs="MV Boli"/>
        </w:rPr>
      </w:pPr>
      <w:r w:rsidRPr="00442C59">
        <w:rPr>
          <w:rFonts w:cs="MV Boli"/>
        </w:rPr>
        <w:t xml:space="preserve">Although it seems like a pretty basic question, </w:t>
      </w:r>
      <w:r w:rsidR="0015253A" w:rsidRPr="00442C59">
        <w:rPr>
          <w:rFonts w:cs="MV Boli"/>
        </w:rPr>
        <w:t>enquiring about how to actually book a tour is a really good move.</w:t>
      </w:r>
      <w:r w:rsidRPr="00442C59">
        <w:rPr>
          <w:rFonts w:cs="MV Boli"/>
        </w:rPr>
        <w:t xml:space="preserve">  </w:t>
      </w:r>
      <w:r w:rsidR="0015253A" w:rsidRPr="00442C59">
        <w:rPr>
          <w:rFonts w:cs="MV Boli"/>
        </w:rPr>
        <w:t>Knowing the specific steps simplifies all tasks.  In a nutshell, here are the steps required to book your t</w:t>
      </w:r>
      <w:r w:rsidR="001559E7">
        <w:rPr>
          <w:rFonts w:cs="MV Boli"/>
        </w:rPr>
        <w:t>rip</w:t>
      </w:r>
      <w:r w:rsidR="0015253A" w:rsidRPr="00442C59">
        <w:rPr>
          <w:rFonts w:cs="MV Boli"/>
        </w:rPr>
        <w:t xml:space="preserve"> with </w:t>
      </w:r>
      <w:r w:rsidR="001559E7">
        <w:rPr>
          <w:rFonts w:cs="MV Boli"/>
        </w:rPr>
        <w:t>STEM Study Tours</w:t>
      </w:r>
      <w:r w:rsidR="0015253A" w:rsidRPr="00442C59">
        <w:rPr>
          <w:rFonts w:cs="MV Boli"/>
        </w:rPr>
        <w:t>:</w:t>
      </w:r>
    </w:p>
    <w:p w14:paraId="6613BE5D" w14:textId="77777777" w:rsidR="002739A2" w:rsidRPr="00442C59" w:rsidRDefault="002739A2" w:rsidP="001C2B6B">
      <w:pPr>
        <w:rPr>
          <w:rFonts w:cs="MV Boli"/>
        </w:rPr>
      </w:pPr>
    </w:p>
    <w:p w14:paraId="2A5F0BBF" w14:textId="0C81CF69" w:rsidR="001559E7" w:rsidRDefault="002739A2" w:rsidP="002739A2">
      <w:pPr>
        <w:jc w:val="center"/>
        <w:rPr>
          <w:rFonts w:cs="MV Boli"/>
          <w:color w:val="002060"/>
          <w:sz w:val="28"/>
          <w:szCs w:val="36"/>
        </w:rPr>
      </w:pPr>
      <w:r w:rsidRPr="001559E7">
        <w:rPr>
          <w:rFonts w:cs="MV Boli"/>
          <w:color w:val="002060"/>
          <w:sz w:val="28"/>
          <w:szCs w:val="36"/>
        </w:rPr>
        <w:t xml:space="preserve">Did you know that most schools start </w:t>
      </w:r>
      <w:r w:rsidR="001559E7">
        <w:rPr>
          <w:rFonts w:cs="MV Boli"/>
          <w:color w:val="002060"/>
          <w:sz w:val="28"/>
          <w:szCs w:val="36"/>
        </w:rPr>
        <w:t xml:space="preserve">initially </w:t>
      </w:r>
      <w:r w:rsidRPr="001559E7">
        <w:rPr>
          <w:rFonts w:cs="MV Boli"/>
          <w:color w:val="002060"/>
          <w:sz w:val="28"/>
          <w:szCs w:val="36"/>
        </w:rPr>
        <w:t xml:space="preserve">planning </w:t>
      </w:r>
      <w:r w:rsidR="0015253A" w:rsidRPr="001559E7">
        <w:rPr>
          <w:rFonts w:cs="MV Boli"/>
          <w:color w:val="002060"/>
          <w:sz w:val="28"/>
          <w:szCs w:val="36"/>
        </w:rPr>
        <w:t xml:space="preserve">their trip </w:t>
      </w:r>
      <w:r w:rsidR="00595184" w:rsidRPr="001559E7">
        <w:rPr>
          <w:rFonts w:cs="MV Boli"/>
          <w:color w:val="002060"/>
          <w:sz w:val="28"/>
          <w:szCs w:val="36"/>
        </w:rPr>
        <w:t xml:space="preserve">a </w:t>
      </w:r>
      <w:proofErr w:type="gramStart"/>
      <w:r w:rsidR="00595184" w:rsidRPr="001559E7">
        <w:rPr>
          <w:rFonts w:cs="MV Boli"/>
          <w:color w:val="002060"/>
          <w:sz w:val="28"/>
          <w:szCs w:val="36"/>
        </w:rPr>
        <w:t>minimum</w:t>
      </w:r>
      <w:proofErr w:type="gramEnd"/>
    </w:p>
    <w:p w14:paraId="6255B7A4" w14:textId="77777777" w:rsidR="001559E7" w:rsidRDefault="00595184" w:rsidP="002739A2">
      <w:pPr>
        <w:jc w:val="center"/>
        <w:rPr>
          <w:rFonts w:cs="MV Boli"/>
          <w:color w:val="002060"/>
          <w:sz w:val="28"/>
          <w:szCs w:val="36"/>
        </w:rPr>
      </w:pPr>
      <w:r w:rsidRPr="001559E7">
        <w:rPr>
          <w:rFonts w:cs="MV Boli"/>
          <w:color w:val="002060"/>
          <w:sz w:val="28"/>
          <w:szCs w:val="36"/>
        </w:rPr>
        <w:t xml:space="preserve">of </w:t>
      </w:r>
      <w:r w:rsidR="002739A2" w:rsidRPr="001559E7">
        <w:rPr>
          <w:rFonts w:cs="MV Boli"/>
          <w:color w:val="002060"/>
          <w:sz w:val="28"/>
          <w:szCs w:val="36"/>
        </w:rPr>
        <w:t xml:space="preserve">18-months before the </w:t>
      </w:r>
      <w:r w:rsidR="0015253A" w:rsidRPr="001559E7">
        <w:rPr>
          <w:rFonts w:cs="MV Boli"/>
          <w:color w:val="002060"/>
          <w:sz w:val="28"/>
          <w:szCs w:val="36"/>
        </w:rPr>
        <w:t>proposed departure date</w:t>
      </w:r>
      <w:r w:rsidR="002739A2" w:rsidRPr="001559E7">
        <w:rPr>
          <w:rFonts w:cs="MV Boli"/>
          <w:color w:val="002060"/>
          <w:sz w:val="28"/>
          <w:szCs w:val="36"/>
        </w:rPr>
        <w:t>?  This give</w:t>
      </w:r>
      <w:r w:rsidR="009D1A28" w:rsidRPr="001559E7">
        <w:rPr>
          <w:rFonts w:cs="MV Boli"/>
          <w:color w:val="002060"/>
          <w:sz w:val="28"/>
          <w:szCs w:val="36"/>
        </w:rPr>
        <w:t>s</w:t>
      </w:r>
      <w:r w:rsidR="002739A2" w:rsidRPr="001559E7">
        <w:rPr>
          <w:rFonts w:cs="MV Boli"/>
          <w:color w:val="002060"/>
          <w:sz w:val="28"/>
          <w:szCs w:val="36"/>
        </w:rPr>
        <w:t xml:space="preserve"> parents</w:t>
      </w:r>
    </w:p>
    <w:p w14:paraId="1E7AF3BE" w14:textId="447F4A64" w:rsidR="002739A2" w:rsidRPr="001559E7" w:rsidRDefault="002739A2" w:rsidP="002739A2">
      <w:pPr>
        <w:jc w:val="center"/>
        <w:rPr>
          <w:rFonts w:cs="MV Boli"/>
          <w:color w:val="002060"/>
          <w:sz w:val="28"/>
          <w:szCs w:val="36"/>
        </w:rPr>
      </w:pPr>
      <w:r w:rsidRPr="001559E7">
        <w:rPr>
          <w:rFonts w:cs="MV Boli"/>
          <w:color w:val="002060"/>
          <w:sz w:val="28"/>
          <w:szCs w:val="36"/>
        </w:rPr>
        <w:t>time to save so everyone can participate</w:t>
      </w:r>
      <w:r w:rsidR="007B6643" w:rsidRPr="001559E7">
        <w:rPr>
          <w:rFonts w:cs="MV Boli"/>
          <w:color w:val="002060"/>
          <w:sz w:val="28"/>
          <w:szCs w:val="36"/>
        </w:rPr>
        <w:t xml:space="preserve"> without hardship</w:t>
      </w:r>
      <w:r w:rsidR="0015253A" w:rsidRPr="001559E7">
        <w:rPr>
          <w:rFonts w:cs="MV Boli"/>
          <w:color w:val="002060"/>
          <w:sz w:val="28"/>
          <w:szCs w:val="36"/>
        </w:rPr>
        <w:t>.</w:t>
      </w:r>
    </w:p>
    <w:p w14:paraId="6DE58076" w14:textId="77777777" w:rsidR="001C2B6B" w:rsidRPr="00442C59" w:rsidRDefault="001C2B6B" w:rsidP="001C2B6B">
      <w:pPr>
        <w:rPr>
          <w:rFonts w:cs="MV Boli"/>
        </w:rPr>
      </w:pPr>
    </w:p>
    <w:p w14:paraId="187E10CD" w14:textId="77777777" w:rsidR="001F2539" w:rsidRPr="00442C59" w:rsidRDefault="001F2539" w:rsidP="00261737">
      <w:pPr>
        <w:pStyle w:val="ListParagraph"/>
        <w:numPr>
          <w:ilvl w:val="0"/>
          <w:numId w:val="1"/>
        </w:numPr>
        <w:jc w:val="both"/>
        <w:rPr>
          <w:rFonts w:cs="MV Boli"/>
        </w:rPr>
      </w:pPr>
      <w:r w:rsidRPr="00442C59">
        <w:rPr>
          <w:rFonts w:cs="MV Boli"/>
          <w:b/>
          <w:color w:val="002060"/>
        </w:rPr>
        <w:t>Write or call in and ask us for more information.</w:t>
      </w:r>
      <w:r w:rsidRPr="00442C59">
        <w:rPr>
          <w:rFonts w:cs="MV Boli"/>
          <w:color w:val="002060"/>
        </w:rPr>
        <w:t xml:space="preserve">  </w:t>
      </w:r>
      <w:r w:rsidRPr="00442C59">
        <w:rPr>
          <w:rFonts w:cs="MV Boli"/>
        </w:rPr>
        <w:t xml:space="preserve">If you see a marketing flyer that catches your eye or a destination and </w:t>
      </w:r>
      <w:r w:rsidR="00442C59">
        <w:rPr>
          <w:rFonts w:cs="MV Boli"/>
        </w:rPr>
        <w:t>program</w:t>
      </w:r>
      <w:r w:rsidRPr="00442C59">
        <w:rPr>
          <w:rFonts w:cs="MV Boli"/>
        </w:rPr>
        <w:t xml:space="preserve"> that you are interested in</w:t>
      </w:r>
      <w:r w:rsidR="00E676D9" w:rsidRPr="00442C59">
        <w:rPr>
          <w:rFonts w:cs="MV Boli"/>
        </w:rPr>
        <w:t>, simply let us know.  W</w:t>
      </w:r>
      <w:r w:rsidRPr="00442C59">
        <w:rPr>
          <w:rFonts w:cs="MV Boli"/>
        </w:rPr>
        <w:t xml:space="preserve">e </w:t>
      </w:r>
      <w:r w:rsidR="00E676D9" w:rsidRPr="00442C59">
        <w:rPr>
          <w:rFonts w:cs="MV Boli"/>
        </w:rPr>
        <w:t xml:space="preserve">can then </w:t>
      </w:r>
      <w:r w:rsidRPr="00442C59">
        <w:rPr>
          <w:rFonts w:cs="MV Boli"/>
        </w:rPr>
        <w:t xml:space="preserve">send you more information </w:t>
      </w:r>
      <w:r w:rsidR="00E676D9" w:rsidRPr="00442C59">
        <w:rPr>
          <w:rFonts w:cs="MV Boli"/>
        </w:rPr>
        <w:t xml:space="preserve">and also </w:t>
      </w:r>
      <w:r w:rsidRPr="00442C59">
        <w:rPr>
          <w:rFonts w:cs="MV Boli"/>
        </w:rPr>
        <w:t>have someone personally contact you to see how we may assist</w:t>
      </w:r>
      <w:r w:rsidR="00E676D9" w:rsidRPr="00442C59">
        <w:rPr>
          <w:rFonts w:cs="MV Boli"/>
        </w:rPr>
        <w:t xml:space="preserve"> you.  W</w:t>
      </w:r>
      <w:r w:rsidR="00CD1332" w:rsidRPr="00442C59">
        <w:rPr>
          <w:rFonts w:cs="MV Boli"/>
        </w:rPr>
        <w:t xml:space="preserve">e </w:t>
      </w:r>
      <w:r w:rsidR="00E676D9" w:rsidRPr="00442C59">
        <w:rPr>
          <w:rFonts w:cs="MV Boli"/>
        </w:rPr>
        <w:t xml:space="preserve">can </w:t>
      </w:r>
      <w:r w:rsidR="00442C59">
        <w:rPr>
          <w:rFonts w:cs="MV Boli"/>
        </w:rPr>
        <w:t>help</w:t>
      </w:r>
      <w:r w:rsidR="00E676D9" w:rsidRPr="00442C59">
        <w:rPr>
          <w:rFonts w:cs="MV Boli"/>
        </w:rPr>
        <w:t xml:space="preserve"> by answering questions you may have, giving you guidance on destinations, processes, the works.  </w:t>
      </w:r>
      <w:r w:rsidRPr="00442C59">
        <w:rPr>
          <w:rFonts w:cs="MV Boli"/>
        </w:rPr>
        <w:t>If you don’t want to speak to someone, no problem.  We can email you everything you need for consideration.</w:t>
      </w:r>
    </w:p>
    <w:p w14:paraId="37574B89" w14:textId="77777777" w:rsidR="00705BFB" w:rsidRPr="00442C59" w:rsidRDefault="00705BFB" w:rsidP="00261737">
      <w:pPr>
        <w:jc w:val="both"/>
        <w:rPr>
          <w:rFonts w:cs="MV Boli"/>
        </w:rPr>
      </w:pPr>
    </w:p>
    <w:p w14:paraId="2AF9900D" w14:textId="4482839C" w:rsidR="00705BFB" w:rsidRPr="00442C59" w:rsidRDefault="00E676D9" w:rsidP="00261737">
      <w:pPr>
        <w:pStyle w:val="ListParagraph"/>
        <w:jc w:val="both"/>
        <w:rPr>
          <w:rFonts w:cs="MV Boli"/>
        </w:rPr>
      </w:pPr>
      <w:r w:rsidRPr="00442C59">
        <w:rPr>
          <w:rFonts w:cs="MV Boli"/>
          <w:b/>
          <w:i/>
          <w:color w:val="002060"/>
        </w:rPr>
        <w:t>A note on pricing:</w:t>
      </w:r>
      <w:r w:rsidRPr="00442C59">
        <w:rPr>
          <w:rFonts w:cs="MV Boli"/>
          <w:color w:val="002060"/>
        </w:rPr>
        <w:t xml:space="preserve">  </w:t>
      </w:r>
      <w:r w:rsidR="001559E7">
        <w:rPr>
          <w:rFonts w:cs="MV Boli"/>
        </w:rPr>
        <w:t>M</w:t>
      </w:r>
      <w:r w:rsidR="00705BFB" w:rsidRPr="00442C59">
        <w:rPr>
          <w:rFonts w:cs="MV Boli"/>
        </w:rPr>
        <w:t xml:space="preserve">any </w:t>
      </w:r>
      <w:proofErr w:type="gramStart"/>
      <w:r w:rsidR="00705BFB" w:rsidRPr="00442C59">
        <w:rPr>
          <w:rFonts w:cs="MV Boli"/>
        </w:rPr>
        <w:t>times</w:t>
      </w:r>
      <w:proofErr w:type="gramEnd"/>
      <w:r w:rsidR="00705BFB" w:rsidRPr="00442C59">
        <w:rPr>
          <w:rFonts w:cs="MV Boli"/>
        </w:rPr>
        <w:t xml:space="preserve"> we hear feedback from our teachers that we don’t put pricing in our marketing material</w:t>
      </w:r>
      <w:r w:rsidR="007B6643" w:rsidRPr="00442C59">
        <w:rPr>
          <w:rFonts w:cs="MV Boli"/>
        </w:rPr>
        <w:t xml:space="preserve">s </w:t>
      </w:r>
      <w:r w:rsidR="00705BFB" w:rsidRPr="00442C59">
        <w:rPr>
          <w:rFonts w:cs="MV Boli"/>
        </w:rPr>
        <w:t xml:space="preserve">so you have no idea whether you may want to consider a potential tour.  Yes, this is correct.  </w:t>
      </w:r>
      <w:r w:rsidRPr="00442C59">
        <w:rPr>
          <w:rFonts w:cs="MV Boli"/>
        </w:rPr>
        <w:t xml:space="preserve">Pricing usually varies and is dependent upon dates of travel, where you would like to depart from, the number of pupils and staff, </w:t>
      </w:r>
      <w:r w:rsidR="00442C59">
        <w:rPr>
          <w:rFonts w:cs="MV Boli"/>
        </w:rPr>
        <w:t>mode of transport</w:t>
      </w:r>
      <w:r w:rsidR="008F1701">
        <w:rPr>
          <w:rFonts w:cs="MV Boli"/>
        </w:rPr>
        <w:t xml:space="preserve"> (flight or motorcoach)</w:t>
      </w:r>
      <w:r w:rsidR="00442C59">
        <w:rPr>
          <w:rFonts w:cs="MV Boli"/>
        </w:rPr>
        <w:t xml:space="preserve">, </w:t>
      </w:r>
      <w:r w:rsidRPr="00442C59">
        <w:rPr>
          <w:rFonts w:cs="MV Boli"/>
        </w:rPr>
        <w:t xml:space="preserve">etc.  </w:t>
      </w:r>
      <w:r w:rsidR="008F1701">
        <w:rPr>
          <w:rFonts w:cs="MV Boli"/>
        </w:rPr>
        <w:t>You tell us what you want</w:t>
      </w:r>
      <w:r w:rsidR="000E0AD3">
        <w:rPr>
          <w:rFonts w:cs="MV Boli"/>
        </w:rPr>
        <w:t>,</w:t>
      </w:r>
      <w:r w:rsidR="00705BFB" w:rsidRPr="00442C59">
        <w:rPr>
          <w:rFonts w:cs="MV Boli"/>
        </w:rPr>
        <w:t xml:space="preserve"> and we will happily give you a quote based on your needs and your preferences.  </w:t>
      </w:r>
    </w:p>
    <w:p w14:paraId="43180EED" w14:textId="77777777" w:rsidR="001F2539" w:rsidRPr="00442C59" w:rsidRDefault="001F2539" w:rsidP="00261737">
      <w:pPr>
        <w:jc w:val="both"/>
        <w:rPr>
          <w:rFonts w:cs="MV Boli"/>
        </w:rPr>
      </w:pPr>
    </w:p>
    <w:p w14:paraId="0D016986" w14:textId="25B7CE20" w:rsidR="003F584C" w:rsidRPr="00442C59" w:rsidRDefault="001C2B6B" w:rsidP="00261737">
      <w:pPr>
        <w:pStyle w:val="ListParagraph"/>
        <w:numPr>
          <w:ilvl w:val="0"/>
          <w:numId w:val="1"/>
        </w:numPr>
        <w:jc w:val="both"/>
        <w:rPr>
          <w:rFonts w:cs="MV Boli"/>
          <w:b/>
          <w:color w:val="002060"/>
        </w:rPr>
      </w:pPr>
      <w:r w:rsidRPr="00442C59">
        <w:rPr>
          <w:rFonts w:cs="MV Boli"/>
          <w:b/>
          <w:color w:val="002060"/>
        </w:rPr>
        <w:t xml:space="preserve">Ask </w:t>
      </w:r>
      <w:r w:rsidR="00AA30D3" w:rsidRPr="00442C59">
        <w:rPr>
          <w:rFonts w:cs="MV Boli"/>
          <w:b/>
          <w:color w:val="002060"/>
        </w:rPr>
        <w:t xml:space="preserve">us </w:t>
      </w:r>
      <w:r w:rsidR="00E676D9" w:rsidRPr="00442C59">
        <w:rPr>
          <w:rFonts w:cs="MV Boli"/>
          <w:b/>
          <w:color w:val="002060"/>
        </w:rPr>
        <w:t>for a</w:t>
      </w:r>
      <w:r w:rsidRPr="00442C59">
        <w:rPr>
          <w:rFonts w:cs="MV Boli"/>
          <w:b/>
          <w:color w:val="002060"/>
        </w:rPr>
        <w:t xml:space="preserve"> quote.</w:t>
      </w:r>
      <w:r w:rsidRPr="00442C59">
        <w:rPr>
          <w:rFonts w:cs="MV Boli"/>
          <w:color w:val="002060"/>
        </w:rPr>
        <w:t xml:space="preserve">  </w:t>
      </w:r>
      <w:r w:rsidR="00AB774E" w:rsidRPr="00442C59">
        <w:rPr>
          <w:rFonts w:cs="MV Boli"/>
        </w:rPr>
        <w:t xml:space="preserve">Are your ready to move forward?  If so, your next step is to ask </w:t>
      </w:r>
      <w:r w:rsidR="007B6643" w:rsidRPr="00442C59">
        <w:rPr>
          <w:rFonts w:cs="MV Boli"/>
        </w:rPr>
        <w:t xml:space="preserve">us </w:t>
      </w:r>
      <w:r w:rsidR="00AB774E" w:rsidRPr="00442C59">
        <w:rPr>
          <w:rFonts w:cs="MV Boli"/>
        </w:rPr>
        <w:t xml:space="preserve">for a personal quote.  </w:t>
      </w:r>
      <w:r w:rsidRPr="00442C59">
        <w:rPr>
          <w:rFonts w:cs="MV Boli"/>
        </w:rPr>
        <w:t xml:space="preserve">Your quote will be just for your school, on the dates you need and to your specifications.  </w:t>
      </w:r>
      <w:r w:rsidR="00D33B0E" w:rsidRPr="00442C59">
        <w:rPr>
          <w:rFonts w:cs="MV Boli"/>
        </w:rPr>
        <w:t>To request a quote</w:t>
      </w:r>
      <w:r w:rsidR="000E0AD3">
        <w:rPr>
          <w:rFonts w:cs="MV Boli"/>
        </w:rPr>
        <w:t>,</w:t>
      </w:r>
      <w:r w:rsidR="00D33B0E" w:rsidRPr="00442C59">
        <w:rPr>
          <w:rFonts w:cs="MV Boli"/>
        </w:rPr>
        <w:t xml:space="preserve"> you will need to supply the </w:t>
      </w:r>
      <w:r w:rsidR="003F584C" w:rsidRPr="00442C59">
        <w:rPr>
          <w:rFonts w:cs="MV Boli"/>
        </w:rPr>
        <w:t>following information:</w:t>
      </w:r>
    </w:p>
    <w:p w14:paraId="0A3A01D7" w14:textId="77777777" w:rsidR="003F584C" w:rsidRPr="00442C59" w:rsidRDefault="003F584C" w:rsidP="00261737">
      <w:pPr>
        <w:pStyle w:val="ListParagraph"/>
        <w:jc w:val="both"/>
        <w:rPr>
          <w:rFonts w:cs="MV Boli"/>
        </w:rPr>
      </w:pPr>
    </w:p>
    <w:p w14:paraId="6E654582" w14:textId="176B61B1" w:rsidR="003F584C" w:rsidRPr="00442C59" w:rsidRDefault="003F584C" w:rsidP="00261737">
      <w:pPr>
        <w:pStyle w:val="ListParagraph"/>
        <w:numPr>
          <w:ilvl w:val="1"/>
          <w:numId w:val="1"/>
        </w:numPr>
        <w:jc w:val="both"/>
        <w:rPr>
          <w:rFonts w:cs="MV Boli"/>
          <w:b/>
          <w:color w:val="002060"/>
        </w:rPr>
      </w:pPr>
      <w:r w:rsidRPr="00442C59">
        <w:rPr>
          <w:rFonts w:cs="MV Boli"/>
        </w:rPr>
        <w:t xml:space="preserve">The </w:t>
      </w:r>
      <w:r w:rsidR="00D33B0E" w:rsidRPr="00442C59">
        <w:rPr>
          <w:rFonts w:cs="MV Boli"/>
        </w:rPr>
        <w:t>number</w:t>
      </w:r>
      <w:r w:rsidRPr="00442C59">
        <w:rPr>
          <w:rFonts w:cs="MV Boli"/>
        </w:rPr>
        <w:t xml:space="preserve"> of students</w:t>
      </w:r>
      <w:r w:rsidR="00C51D9B" w:rsidRPr="00442C59">
        <w:rPr>
          <w:rFonts w:cs="MV Boli"/>
        </w:rPr>
        <w:t xml:space="preserve"> and paying adults</w:t>
      </w:r>
      <w:r w:rsidRPr="00442C59">
        <w:rPr>
          <w:rFonts w:cs="MV Boli"/>
        </w:rPr>
        <w:t xml:space="preserve"> you wish to bring</w:t>
      </w:r>
    </w:p>
    <w:p w14:paraId="3E28731B" w14:textId="0D8F8265" w:rsidR="003F584C" w:rsidRPr="00442C59" w:rsidRDefault="003F584C" w:rsidP="00261737">
      <w:pPr>
        <w:pStyle w:val="ListParagraph"/>
        <w:numPr>
          <w:ilvl w:val="1"/>
          <w:numId w:val="1"/>
        </w:numPr>
        <w:jc w:val="both"/>
        <w:rPr>
          <w:rFonts w:cs="MV Boli"/>
          <w:b/>
          <w:color w:val="002060"/>
        </w:rPr>
      </w:pPr>
      <w:r w:rsidRPr="00442C59">
        <w:rPr>
          <w:rFonts w:cs="MV Boli"/>
        </w:rPr>
        <w:t>T</w:t>
      </w:r>
      <w:r w:rsidR="00D33B0E" w:rsidRPr="00442C59">
        <w:rPr>
          <w:rFonts w:cs="MV Boli"/>
        </w:rPr>
        <w:t xml:space="preserve">he number of </w:t>
      </w:r>
      <w:r w:rsidR="007241BF" w:rsidRPr="00442C59">
        <w:rPr>
          <w:rFonts w:cs="MV Boli"/>
        </w:rPr>
        <w:t xml:space="preserve">FREE </w:t>
      </w:r>
      <w:r w:rsidR="00595184" w:rsidRPr="00442C59">
        <w:rPr>
          <w:rFonts w:cs="MV Boli"/>
        </w:rPr>
        <w:t>teachers/staff</w:t>
      </w:r>
      <w:r w:rsidR="00D33B0E" w:rsidRPr="00442C59">
        <w:rPr>
          <w:rFonts w:cs="MV Boli"/>
        </w:rPr>
        <w:t xml:space="preserve"> you wish to bring</w:t>
      </w:r>
    </w:p>
    <w:p w14:paraId="30D4956C" w14:textId="399F8591" w:rsidR="003F584C" w:rsidRPr="00442C59" w:rsidRDefault="003F584C" w:rsidP="00261737">
      <w:pPr>
        <w:pStyle w:val="ListParagraph"/>
        <w:numPr>
          <w:ilvl w:val="1"/>
          <w:numId w:val="1"/>
        </w:numPr>
        <w:jc w:val="both"/>
        <w:rPr>
          <w:rFonts w:cs="MV Boli"/>
          <w:b/>
          <w:color w:val="002060"/>
        </w:rPr>
      </w:pPr>
      <w:r w:rsidRPr="00442C59">
        <w:rPr>
          <w:rFonts w:cs="MV Boli"/>
        </w:rPr>
        <w:t>T</w:t>
      </w:r>
      <w:r w:rsidR="00D33B0E" w:rsidRPr="00442C59">
        <w:rPr>
          <w:rFonts w:cs="MV Boli"/>
        </w:rPr>
        <w:t>he rooming required for your hotel stay</w:t>
      </w:r>
      <w:r w:rsidR="007B6643" w:rsidRPr="00442C59">
        <w:rPr>
          <w:rFonts w:cs="MV Boli"/>
        </w:rPr>
        <w:t xml:space="preserve"> </w:t>
      </w:r>
      <w:r w:rsidR="000E0AD3">
        <w:rPr>
          <w:rFonts w:cs="MV Boli"/>
        </w:rPr>
        <w:t xml:space="preserve">(i.e. will students sleep quad or double </w:t>
      </w:r>
      <w:r w:rsidR="001559E7">
        <w:rPr>
          <w:rFonts w:cs="MV Boli"/>
        </w:rPr>
        <w:t>o</w:t>
      </w:r>
      <w:r w:rsidR="000E0AD3">
        <w:rPr>
          <w:rFonts w:cs="MV Boli"/>
        </w:rPr>
        <w:t>ccupancy?  Do staff need independent rooms or can they share a single room with individual beds?)</w:t>
      </w:r>
    </w:p>
    <w:p w14:paraId="66751611" w14:textId="37D3CE37" w:rsidR="003F584C" w:rsidRPr="001559E7" w:rsidRDefault="003F584C" w:rsidP="00261737">
      <w:pPr>
        <w:pStyle w:val="ListParagraph"/>
        <w:numPr>
          <w:ilvl w:val="1"/>
          <w:numId w:val="1"/>
        </w:numPr>
        <w:jc w:val="both"/>
        <w:rPr>
          <w:rFonts w:cs="MV Boli"/>
          <w:b/>
          <w:color w:val="002060"/>
        </w:rPr>
      </w:pPr>
      <w:r w:rsidRPr="00442C59">
        <w:rPr>
          <w:rFonts w:cs="MV Boli"/>
        </w:rPr>
        <w:t>Th</w:t>
      </w:r>
      <w:r w:rsidR="00D33B0E" w:rsidRPr="00442C59">
        <w:rPr>
          <w:rFonts w:cs="MV Boli"/>
        </w:rPr>
        <w:t xml:space="preserve">e dates of </w:t>
      </w:r>
      <w:r w:rsidR="000E0AD3">
        <w:rPr>
          <w:rFonts w:cs="MV Boli"/>
        </w:rPr>
        <w:t xml:space="preserve">your proposed </w:t>
      </w:r>
      <w:r w:rsidR="00D33B0E" w:rsidRPr="00442C59">
        <w:rPr>
          <w:rFonts w:cs="MV Boli"/>
        </w:rPr>
        <w:t>travel</w:t>
      </w:r>
    </w:p>
    <w:p w14:paraId="539AD2D8" w14:textId="51C7B916" w:rsidR="001559E7" w:rsidRPr="001559E7" w:rsidRDefault="001559E7" w:rsidP="00261737">
      <w:pPr>
        <w:pStyle w:val="ListParagraph"/>
        <w:numPr>
          <w:ilvl w:val="1"/>
          <w:numId w:val="1"/>
        </w:numPr>
        <w:jc w:val="both"/>
        <w:rPr>
          <w:rFonts w:cs="MV Boli"/>
          <w:b/>
          <w:color w:val="002060"/>
        </w:rPr>
      </w:pPr>
      <w:r>
        <w:rPr>
          <w:rFonts w:cs="MV Boli"/>
        </w:rPr>
        <w:t>Flight or coach?</w:t>
      </w:r>
    </w:p>
    <w:p w14:paraId="76145E46" w14:textId="49592592" w:rsidR="001559E7" w:rsidRPr="00442C59" w:rsidRDefault="001559E7" w:rsidP="00261737">
      <w:pPr>
        <w:pStyle w:val="ListParagraph"/>
        <w:numPr>
          <w:ilvl w:val="1"/>
          <w:numId w:val="1"/>
        </w:numPr>
        <w:jc w:val="both"/>
        <w:rPr>
          <w:rFonts w:cs="MV Boli"/>
          <w:b/>
          <w:color w:val="002060"/>
        </w:rPr>
      </w:pPr>
      <w:r>
        <w:rPr>
          <w:rFonts w:cs="MV Boli"/>
        </w:rPr>
        <w:t>If you have a working budget, that’s good to know too!</w:t>
      </w:r>
    </w:p>
    <w:p w14:paraId="34DC6F1B" w14:textId="77777777" w:rsidR="003F584C" w:rsidRPr="00442C59" w:rsidRDefault="003F584C" w:rsidP="00261737">
      <w:pPr>
        <w:jc w:val="both"/>
        <w:rPr>
          <w:rFonts w:cs="MV Boli"/>
        </w:rPr>
      </w:pPr>
    </w:p>
    <w:p w14:paraId="079F2BFD" w14:textId="77777777" w:rsidR="00D33B0E" w:rsidRPr="00442C59" w:rsidRDefault="00AA30D3" w:rsidP="00261737">
      <w:pPr>
        <w:ind w:left="720"/>
        <w:jc w:val="both"/>
        <w:rPr>
          <w:rFonts w:cs="MV Boli"/>
          <w:b/>
          <w:color w:val="002060"/>
        </w:rPr>
      </w:pPr>
      <w:r w:rsidRPr="00442C59">
        <w:rPr>
          <w:rFonts w:cs="MV Boli"/>
        </w:rPr>
        <w:t>We know that numbers will change and that’s okay.  The initi</w:t>
      </w:r>
      <w:r w:rsidR="003F584C" w:rsidRPr="00442C59">
        <w:rPr>
          <w:rFonts w:cs="MV Boli"/>
        </w:rPr>
        <w:t>al quote is just to give you a</w:t>
      </w:r>
      <w:r w:rsidRPr="00442C59">
        <w:rPr>
          <w:rFonts w:cs="MV Boli"/>
        </w:rPr>
        <w:t xml:space="preserve"> really good idea on what costs to expect for planning purposes.</w:t>
      </w:r>
    </w:p>
    <w:p w14:paraId="00673FD6" w14:textId="77777777" w:rsidR="00D33B0E" w:rsidRPr="00442C59" w:rsidRDefault="00D33B0E" w:rsidP="000F26A1">
      <w:pPr>
        <w:jc w:val="both"/>
        <w:rPr>
          <w:rFonts w:cs="MV Boli"/>
        </w:rPr>
      </w:pPr>
    </w:p>
    <w:p w14:paraId="1408ADB1" w14:textId="77777777" w:rsidR="00D33B0E" w:rsidRPr="00442C59" w:rsidRDefault="00D33B0E" w:rsidP="00261737">
      <w:pPr>
        <w:ind w:left="720"/>
        <w:jc w:val="both"/>
        <w:rPr>
          <w:rFonts w:cs="MV Boli"/>
        </w:rPr>
      </w:pPr>
      <w:r w:rsidRPr="00442C59">
        <w:rPr>
          <w:rFonts w:cs="MV Boli"/>
        </w:rPr>
        <w:lastRenderedPageBreak/>
        <w:t xml:space="preserve">The required rooming is something you will want to consider.  Most of our pupils sleep four to a room sharing 2 </w:t>
      </w:r>
      <w:r w:rsidR="00273674" w:rsidRPr="00442C59">
        <w:rPr>
          <w:rFonts w:cs="MV Boli"/>
        </w:rPr>
        <w:t>double/</w:t>
      </w:r>
      <w:r w:rsidRPr="00442C59">
        <w:rPr>
          <w:rFonts w:cs="MV Boli"/>
        </w:rPr>
        <w:t>queen beds.  This helps keep the costs down because the lodging is a</w:t>
      </w:r>
      <w:r w:rsidR="00442C59">
        <w:rPr>
          <w:rFonts w:cs="MV Boli"/>
        </w:rPr>
        <w:t xml:space="preserve">n expensive part of your tour.  </w:t>
      </w:r>
      <w:r w:rsidRPr="00442C59">
        <w:rPr>
          <w:rFonts w:cs="MV Boli"/>
        </w:rPr>
        <w:t xml:space="preserve">For staff, our general quotes include 2 staff per room with each staff member having their own bed.  You will want to take into consideration families or </w:t>
      </w:r>
      <w:r w:rsidR="000F26A1" w:rsidRPr="00442C59">
        <w:rPr>
          <w:rFonts w:cs="MV Boli"/>
        </w:rPr>
        <w:t>other staff</w:t>
      </w:r>
      <w:r w:rsidRPr="00442C59">
        <w:rPr>
          <w:rFonts w:cs="MV Boli"/>
        </w:rPr>
        <w:t xml:space="preserve"> that </w:t>
      </w:r>
      <w:r w:rsidR="008F1701">
        <w:rPr>
          <w:rFonts w:cs="MV Boli"/>
        </w:rPr>
        <w:t xml:space="preserve">you </w:t>
      </w:r>
      <w:r w:rsidRPr="00442C59">
        <w:rPr>
          <w:rFonts w:cs="MV Boli"/>
        </w:rPr>
        <w:t xml:space="preserve">may </w:t>
      </w:r>
      <w:r w:rsidR="000F26A1" w:rsidRPr="00442C59">
        <w:rPr>
          <w:rFonts w:cs="MV Boli"/>
        </w:rPr>
        <w:t>wish</w:t>
      </w:r>
      <w:r w:rsidRPr="00442C59">
        <w:rPr>
          <w:rFonts w:cs="MV Boli"/>
        </w:rPr>
        <w:t xml:space="preserve"> to </w:t>
      </w:r>
      <w:r w:rsidR="00442C59">
        <w:rPr>
          <w:rFonts w:cs="MV Boli"/>
        </w:rPr>
        <w:t>bring</w:t>
      </w:r>
      <w:r w:rsidRPr="00442C59">
        <w:rPr>
          <w:rFonts w:cs="MV Boli"/>
        </w:rPr>
        <w:t xml:space="preserve"> </w:t>
      </w:r>
      <w:r w:rsidR="000F26A1" w:rsidRPr="00442C59">
        <w:rPr>
          <w:rFonts w:cs="MV Boli"/>
        </w:rPr>
        <w:t>as well</w:t>
      </w:r>
      <w:r w:rsidRPr="00442C59">
        <w:rPr>
          <w:rFonts w:cs="MV Boli"/>
        </w:rPr>
        <w:t xml:space="preserve">.  </w:t>
      </w:r>
      <w:r w:rsidR="000F26A1" w:rsidRPr="00442C59">
        <w:rPr>
          <w:rFonts w:cs="MV Boli"/>
        </w:rPr>
        <w:t xml:space="preserve">Generally, all </w:t>
      </w:r>
      <w:r w:rsidRPr="00442C59">
        <w:rPr>
          <w:rFonts w:cs="MV Boli"/>
        </w:rPr>
        <w:t xml:space="preserve">tours are dependent upon the specific rooms allocated in your quote so if your </w:t>
      </w:r>
      <w:r w:rsidR="001B3597">
        <w:rPr>
          <w:rFonts w:cs="MV Boli"/>
        </w:rPr>
        <w:t>rooming should change (i.e. you</w:t>
      </w:r>
      <w:r w:rsidRPr="00442C59">
        <w:rPr>
          <w:rFonts w:cs="MV Boli"/>
        </w:rPr>
        <w:t xml:space="preserve"> end up with a different male/female break-out and need an additional room), your tour will need to be re-costed to accommodate your revised rooming needs.</w:t>
      </w:r>
    </w:p>
    <w:p w14:paraId="2BFC1494" w14:textId="77777777" w:rsidR="00D33B0E" w:rsidRPr="00442C59" w:rsidRDefault="00D33B0E" w:rsidP="00261737">
      <w:pPr>
        <w:ind w:left="720"/>
        <w:jc w:val="both"/>
        <w:rPr>
          <w:rFonts w:cs="MV Boli"/>
        </w:rPr>
      </w:pPr>
    </w:p>
    <w:p w14:paraId="00AE393C" w14:textId="11BDACA2" w:rsidR="00D33B0E" w:rsidRPr="00442C59" w:rsidRDefault="00D33B0E" w:rsidP="00261737">
      <w:pPr>
        <w:ind w:left="720"/>
        <w:jc w:val="both"/>
        <w:rPr>
          <w:rFonts w:cs="MV Boli"/>
        </w:rPr>
      </w:pPr>
      <w:r w:rsidRPr="00442C59">
        <w:rPr>
          <w:rFonts w:cs="MV Boli"/>
        </w:rPr>
        <w:t xml:space="preserve">Another thing to consider is how many </w:t>
      </w:r>
      <w:r w:rsidR="00E80762">
        <w:rPr>
          <w:rFonts w:cs="MV Boli"/>
        </w:rPr>
        <w:t>complimentary</w:t>
      </w:r>
      <w:r w:rsidRPr="00442C59">
        <w:rPr>
          <w:rFonts w:cs="MV Boli"/>
        </w:rPr>
        <w:t xml:space="preserve"> staff places you desire.  We generally quote with one free staff place for every ten </w:t>
      </w:r>
      <w:proofErr w:type="gramStart"/>
      <w:r w:rsidRPr="00442C59">
        <w:rPr>
          <w:rFonts w:cs="MV Boli"/>
        </w:rPr>
        <w:t>pupils,</w:t>
      </w:r>
      <w:proofErr w:type="gramEnd"/>
      <w:r w:rsidRPr="00442C59">
        <w:rPr>
          <w:rFonts w:cs="MV Boli"/>
        </w:rPr>
        <w:t xml:space="preserve"> however this may be changed to whatever works </w:t>
      </w:r>
      <w:r w:rsidR="00E80762">
        <w:rPr>
          <w:rFonts w:cs="MV Boli"/>
        </w:rPr>
        <w:t xml:space="preserve">best </w:t>
      </w:r>
      <w:r w:rsidRPr="00442C59">
        <w:rPr>
          <w:rFonts w:cs="MV Boli"/>
        </w:rPr>
        <w:t xml:space="preserve">for your school.  </w:t>
      </w:r>
      <w:r w:rsidR="0031052D">
        <w:rPr>
          <w:rFonts w:cs="MV Boli"/>
        </w:rPr>
        <w:t xml:space="preserve">Please do understand though, all free places are incorporated into student costs so the higher the number of </w:t>
      </w:r>
      <w:r w:rsidR="00496CC4">
        <w:rPr>
          <w:rFonts w:cs="MV Boli"/>
        </w:rPr>
        <w:t xml:space="preserve">complimentary </w:t>
      </w:r>
      <w:r w:rsidR="0031052D">
        <w:rPr>
          <w:rFonts w:cs="MV Boli"/>
        </w:rPr>
        <w:t xml:space="preserve">staff members, the higher the costs for the students.  </w:t>
      </w:r>
      <w:r w:rsidRPr="00442C59">
        <w:rPr>
          <w:rFonts w:cs="MV Boli"/>
        </w:rPr>
        <w:t>You may also elect t</w:t>
      </w:r>
      <w:r w:rsidR="00595184" w:rsidRPr="00442C59">
        <w:rPr>
          <w:rFonts w:cs="MV Boli"/>
        </w:rPr>
        <w:t xml:space="preserve">o have additional </w:t>
      </w:r>
      <w:r w:rsidR="00595184" w:rsidRPr="00496CC4">
        <w:rPr>
          <w:rFonts w:cs="MV Boli"/>
          <w:b/>
          <w:bCs/>
          <w:i/>
        </w:rPr>
        <w:t>paying</w:t>
      </w:r>
      <w:r w:rsidR="00595184" w:rsidRPr="00496CC4">
        <w:rPr>
          <w:rFonts w:cs="MV Boli"/>
          <w:b/>
          <w:bCs/>
        </w:rPr>
        <w:t xml:space="preserve"> </w:t>
      </w:r>
      <w:r w:rsidR="00595184" w:rsidRPr="00442C59">
        <w:rPr>
          <w:rFonts w:cs="MV Boli"/>
        </w:rPr>
        <w:t xml:space="preserve">staff </w:t>
      </w:r>
      <w:r w:rsidRPr="00442C59">
        <w:rPr>
          <w:rFonts w:cs="MV Boli"/>
        </w:rPr>
        <w:t xml:space="preserve">that come </w:t>
      </w:r>
      <w:r w:rsidR="00AA30D3" w:rsidRPr="00442C59">
        <w:rPr>
          <w:rFonts w:cs="MV Boli"/>
        </w:rPr>
        <w:t xml:space="preserve">along </w:t>
      </w:r>
      <w:r w:rsidRPr="00442C59">
        <w:rPr>
          <w:rFonts w:cs="MV Boli"/>
        </w:rPr>
        <w:t>but are not incorporated into the cost of the students.  Either way, the choice is yours.</w:t>
      </w:r>
    </w:p>
    <w:p w14:paraId="36D652B8" w14:textId="77777777" w:rsidR="00C734E1" w:rsidRPr="00442C59" w:rsidRDefault="00C734E1" w:rsidP="00261737">
      <w:pPr>
        <w:ind w:left="720"/>
        <w:jc w:val="both"/>
        <w:rPr>
          <w:rFonts w:cs="MV Boli"/>
        </w:rPr>
      </w:pPr>
    </w:p>
    <w:p w14:paraId="57301EDB" w14:textId="77777777" w:rsidR="00C734E1" w:rsidRPr="00442C59" w:rsidRDefault="00C734E1" w:rsidP="00261737">
      <w:pPr>
        <w:ind w:left="720"/>
        <w:jc w:val="both"/>
        <w:rPr>
          <w:rFonts w:cs="MV Boli"/>
        </w:rPr>
      </w:pPr>
      <w:r w:rsidRPr="00442C59">
        <w:rPr>
          <w:rFonts w:cs="MV Boli"/>
        </w:rPr>
        <w:t xml:space="preserve">The </w:t>
      </w:r>
      <w:r w:rsidR="009100FC" w:rsidRPr="00442C59">
        <w:rPr>
          <w:rFonts w:cs="MV Boli"/>
        </w:rPr>
        <w:t>next</w:t>
      </w:r>
      <w:r w:rsidRPr="00442C59">
        <w:rPr>
          <w:rFonts w:cs="MV Boli"/>
        </w:rPr>
        <w:t xml:space="preserve"> thing you should consider is how you will get to your destination.  Would you like your quote to include airfare</w:t>
      </w:r>
      <w:r w:rsidR="00AA30D3" w:rsidRPr="00442C59">
        <w:rPr>
          <w:rFonts w:cs="MV Boli"/>
        </w:rPr>
        <w:t xml:space="preserve"> o</w:t>
      </w:r>
      <w:r w:rsidRPr="00442C59">
        <w:rPr>
          <w:rFonts w:cs="MV Boli"/>
        </w:rPr>
        <w:t>r motorcoach transportation?  The choice is yours.  Just let us know what your preferences are.</w:t>
      </w:r>
    </w:p>
    <w:p w14:paraId="6C1C9DD5" w14:textId="77777777" w:rsidR="009100FC" w:rsidRPr="00442C59" w:rsidRDefault="009100FC" w:rsidP="00261737">
      <w:pPr>
        <w:ind w:left="720"/>
        <w:jc w:val="both"/>
        <w:rPr>
          <w:rFonts w:cs="MV Boli"/>
        </w:rPr>
      </w:pPr>
    </w:p>
    <w:p w14:paraId="20DFF243" w14:textId="3D308D59" w:rsidR="009100FC" w:rsidRPr="00442C59" w:rsidRDefault="00E80762" w:rsidP="00261737">
      <w:pPr>
        <w:ind w:left="720"/>
        <w:jc w:val="both"/>
        <w:rPr>
          <w:rFonts w:cs="MV Boli"/>
        </w:rPr>
      </w:pPr>
      <w:r>
        <w:rPr>
          <w:rFonts w:cs="MV Boli"/>
        </w:rPr>
        <w:t>The final thing to consider are</w:t>
      </w:r>
      <w:r w:rsidR="009100FC" w:rsidRPr="00442C59">
        <w:rPr>
          <w:rFonts w:cs="MV Boli"/>
        </w:rPr>
        <w:t xml:space="preserve"> your dates</w:t>
      </w:r>
      <w:r w:rsidR="000F26A1" w:rsidRPr="00442C59">
        <w:rPr>
          <w:rFonts w:cs="MV Boli"/>
        </w:rPr>
        <w:t xml:space="preserve"> of travel</w:t>
      </w:r>
      <w:r w:rsidR="009100FC" w:rsidRPr="00442C59">
        <w:rPr>
          <w:rFonts w:cs="MV Boli"/>
        </w:rPr>
        <w:t xml:space="preserve">.  If you plan on flying to your destination, </w:t>
      </w:r>
      <w:r w:rsidR="000F26A1" w:rsidRPr="00442C59">
        <w:rPr>
          <w:rFonts w:cs="MV Boli"/>
        </w:rPr>
        <w:t>general airfares can change great</w:t>
      </w:r>
      <w:r w:rsidR="009100FC" w:rsidRPr="00442C59">
        <w:rPr>
          <w:rFonts w:cs="MV Boli"/>
        </w:rPr>
        <w:t>ly</w:t>
      </w:r>
      <w:r w:rsidR="002F0316" w:rsidRPr="00442C59">
        <w:rPr>
          <w:rFonts w:cs="MV Boli"/>
        </w:rPr>
        <w:t xml:space="preserve"> dependent upon the time of year and also on the demand level for the route</w:t>
      </w:r>
      <w:r w:rsidR="009100FC" w:rsidRPr="00442C59">
        <w:rPr>
          <w:rFonts w:cs="MV Boli"/>
        </w:rPr>
        <w:t xml:space="preserve">.  </w:t>
      </w:r>
      <w:r w:rsidR="000F26A1" w:rsidRPr="00442C59">
        <w:rPr>
          <w:rFonts w:cs="MV Boli"/>
        </w:rPr>
        <w:t xml:space="preserve">This is why we require specific dates </w:t>
      </w:r>
      <w:r w:rsidR="001559E7">
        <w:rPr>
          <w:rFonts w:cs="MV Boli"/>
        </w:rPr>
        <w:t xml:space="preserve">and possible departure airports </w:t>
      </w:r>
      <w:r w:rsidR="000F26A1" w:rsidRPr="00442C59">
        <w:rPr>
          <w:rFonts w:cs="MV Boli"/>
        </w:rPr>
        <w:t xml:space="preserve">before we are able to confirm details.  </w:t>
      </w:r>
      <w:r w:rsidR="001559E7">
        <w:rPr>
          <w:rFonts w:cs="MV Boli"/>
        </w:rPr>
        <w:t>Please understand, airlines will not give a group quote without specific dates.</w:t>
      </w:r>
    </w:p>
    <w:p w14:paraId="4A5DADCF" w14:textId="77777777" w:rsidR="009E5B01" w:rsidRPr="00442C59" w:rsidRDefault="009E5B01" w:rsidP="00261737">
      <w:pPr>
        <w:ind w:left="720"/>
        <w:jc w:val="both"/>
        <w:rPr>
          <w:rFonts w:cs="MV Boli"/>
        </w:rPr>
      </w:pPr>
    </w:p>
    <w:p w14:paraId="06E1C441" w14:textId="77777777" w:rsidR="009E5B01" w:rsidRPr="00442C59" w:rsidRDefault="009E5B01" w:rsidP="00261737">
      <w:pPr>
        <w:ind w:left="720"/>
        <w:jc w:val="both"/>
        <w:rPr>
          <w:rFonts w:cs="MV Boli"/>
        </w:rPr>
      </w:pPr>
      <w:r w:rsidRPr="00442C59">
        <w:rPr>
          <w:rFonts w:cs="MV Boli"/>
        </w:rPr>
        <w:t>A ‘Quote’ is valid for 30-days while you consider your options.</w:t>
      </w:r>
    </w:p>
    <w:p w14:paraId="1E32B43A" w14:textId="77777777" w:rsidR="00244156" w:rsidRPr="00442C59" w:rsidRDefault="00244156" w:rsidP="00261737">
      <w:pPr>
        <w:ind w:left="720"/>
        <w:jc w:val="both"/>
        <w:rPr>
          <w:rFonts w:cs="MV Boli"/>
        </w:rPr>
      </w:pPr>
    </w:p>
    <w:p w14:paraId="1A38DAE8" w14:textId="68AC7AE7" w:rsidR="00595184" w:rsidRPr="00442C59" w:rsidRDefault="00CD1332" w:rsidP="00595184">
      <w:pPr>
        <w:pStyle w:val="ListParagraph"/>
        <w:numPr>
          <w:ilvl w:val="0"/>
          <w:numId w:val="1"/>
        </w:numPr>
        <w:jc w:val="both"/>
        <w:rPr>
          <w:rFonts w:cs="MV Boli"/>
        </w:rPr>
      </w:pPr>
      <w:r w:rsidRPr="00442C59">
        <w:rPr>
          <w:rFonts w:cs="MV Boli"/>
          <w:b/>
          <w:color w:val="002060"/>
        </w:rPr>
        <w:t>Get the approvals needed to run your trip.</w:t>
      </w:r>
      <w:r w:rsidRPr="00442C59">
        <w:rPr>
          <w:rFonts w:cs="MV Boli"/>
          <w:color w:val="002060"/>
        </w:rPr>
        <w:t xml:space="preserve">  </w:t>
      </w:r>
      <w:r w:rsidRPr="00442C59">
        <w:rPr>
          <w:rFonts w:cs="MV Boli"/>
        </w:rPr>
        <w:t xml:space="preserve">Once you have </w:t>
      </w:r>
      <w:r w:rsidR="00442C59" w:rsidRPr="00442C59">
        <w:rPr>
          <w:rFonts w:cs="MV Boli"/>
        </w:rPr>
        <w:t>finalize</w:t>
      </w:r>
      <w:r w:rsidR="00E80762">
        <w:rPr>
          <w:rFonts w:cs="MV Boli"/>
        </w:rPr>
        <w:t>d</w:t>
      </w:r>
      <w:r w:rsidRPr="00442C59">
        <w:rPr>
          <w:rFonts w:cs="MV Boli"/>
        </w:rPr>
        <w:t xml:space="preserve"> your quote</w:t>
      </w:r>
      <w:r w:rsidR="000E0AD3">
        <w:rPr>
          <w:rFonts w:cs="MV Boli"/>
        </w:rPr>
        <w:t xml:space="preserve">, </w:t>
      </w:r>
      <w:r w:rsidRPr="00442C59">
        <w:rPr>
          <w:rFonts w:cs="MV Boli"/>
        </w:rPr>
        <w:t xml:space="preserve">the next step </w:t>
      </w:r>
      <w:r w:rsidR="003B7A8A" w:rsidRPr="00442C59">
        <w:rPr>
          <w:rFonts w:cs="MV Boli"/>
        </w:rPr>
        <w:t>is</w:t>
      </w:r>
      <w:r w:rsidRPr="00442C59">
        <w:rPr>
          <w:rFonts w:cs="MV Boli"/>
        </w:rPr>
        <w:t xml:space="preserve"> to gain approvals from anyone necessary.  This may include your Pr</w:t>
      </w:r>
      <w:r w:rsidR="00595184" w:rsidRPr="00442C59">
        <w:rPr>
          <w:rFonts w:cs="MV Boli"/>
        </w:rPr>
        <w:t xml:space="preserve">incipal, </w:t>
      </w:r>
      <w:r w:rsidR="00442C59">
        <w:rPr>
          <w:rFonts w:cs="MV Boli"/>
        </w:rPr>
        <w:t xml:space="preserve">School Board, </w:t>
      </w:r>
      <w:r w:rsidRPr="00442C59">
        <w:rPr>
          <w:rFonts w:cs="MV Boli"/>
        </w:rPr>
        <w:t>Senior Management Team, or Department Head.  If you need help, simply tell us what you need</w:t>
      </w:r>
      <w:r w:rsidR="000E0AD3">
        <w:rPr>
          <w:rFonts w:cs="MV Boli"/>
        </w:rPr>
        <w:t>,</w:t>
      </w:r>
      <w:r w:rsidRPr="00442C59">
        <w:rPr>
          <w:rFonts w:cs="MV Boli"/>
        </w:rPr>
        <w:t xml:space="preserve"> and we will always try to supply you with anything necessary to gain approvals.</w:t>
      </w:r>
      <w:r w:rsidR="007B6643" w:rsidRPr="00442C59">
        <w:rPr>
          <w:rFonts w:cs="MV Boli"/>
        </w:rPr>
        <w:t xml:space="preserve">  We have years of experience</w:t>
      </w:r>
      <w:r w:rsidRPr="00442C59">
        <w:rPr>
          <w:rFonts w:cs="MV Boli"/>
        </w:rPr>
        <w:t xml:space="preserve"> working wi</w:t>
      </w:r>
      <w:r w:rsidR="00595184" w:rsidRPr="00442C59">
        <w:rPr>
          <w:rFonts w:cs="MV Boli"/>
        </w:rPr>
        <w:t>th schools</w:t>
      </w:r>
      <w:r w:rsidRPr="00442C59">
        <w:rPr>
          <w:rFonts w:cs="MV Boli"/>
        </w:rPr>
        <w:t xml:space="preserve">. </w:t>
      </w:r>
    </w:p>
    <w:p w14:paraId="1232B4D9" w14:textId="77777777" w:rsidR="00595184" w:rsidRPr="00442C59" w:rsidRDefault="00595184" w:rsidP="00595184">
      <w:pPr>
        <w:pStyle w:val="ListParagraph"/>
        <w:jc w:val="both"/>
        <w:rPr>
          <w:rFonts w:cs="MV Boli"/>
        </w:rPr>
      </w:pPr>
    </w:p>
    <w:p w14:paraId="30CE7A66" w14:textId="71157EDF" w:rsidR="00F9561D" w:rsidRPr="00442C59" w:rsidRDefault="00197FF2" w:rsidP="00261737">
      <w:pPr>
        <w:pStyle w:val="ListParagraph"/>
        <w:numPr>
          <w:ilvl w:val="0"/>
          <w:numId w:val="1"/>
        </w:numPr>
        <w:jc w:val="both"/>
        <w:rPr>
          <w:rFonts w:cs="MV Boli"/>
        </w:rPr>
      </w:pPr>
      <w:r w:rsidRPr="00442C59">
        <w:rPr>
          <w:rFonts w:cs="MV Boli"/>
          <w:b/>
          <w:color w:val="002060"/>
        </w:rPr>
        <w:t>Ask us for a Provisional Booking.</w:t>
      </w:r>
      <w:r w:rsidR="003E5061" w:rsidRPr="00442C59">
        <w:rPr>
          <w:rFonts w:cs="MV Boli"/>
          <w:color w:val="002060"/>
        </w:rPr>
        <w:t xml:space="preserve">  </w:t>
      </w:r>
      <w:r w:rsidR="00FC7008" w:rsidRPr="00442C59">
        <w:rPr>
          <w:rFonts w:cs="MV Boli"/>
        </w:rPr>
        <w:t xml:space="preserve">A </w:t>
      </w:r>
      <w:r w:rsidR="00E80762">
        <w:rPr>
          <w:rFonts w:cs="MV Boli"/>
        </w:rPr>
        <w:t>‘</w:t>
      </w:r>
      <w:r w:rsidR="00FC7008" w:rsidRPr="00442C59">
        <w:rPr>
          <w:rFonts w:cs="MV Boli"/>
        </w:rPr>
        <w:t>Provisional Booking</w:t>
      </w:r>
      <w:r w:rsidR="00E80762">
        <w:rPr>
          <w:rFonts w:cs="MV Boli"/>
        </w:rPr>
        <w:t xml:space="preserve">’ </w:t>
      </w:r>
      <w:r w:rsidR="00FC7008" w:rsidRPr="00442C59">
        <w:rPr>
          <w:rFonts w:cs="MV Boli"/>
        </w:rPr>
        <w:t xml:space="preserve">is a non-binding agreement that states you are moving forward with your trip and that we will hold space and quoted rates for you while you gather the initial deposit required to confirm your booking.  The paperwork issued will confirm everything agreed and will act as an initial contract between you and </w:t>
      </w:r>
      <w:r w:rsidR="001559E7">
        <w:rPr>
          <w:rFonts w:cs="MV Boli"/>
        </w:rPr>
        <w:t>STEM Study Tours</w:t>
      </w:r>
      <w:r w:rsidR="00FC7008" w:rsidRPr="00442C59">
        <w:rPr>
          <w:rFonts w:cs="MV Boli"/>
        </w:rPr>
        <w:t>.  If</w:t>
      </w:r>
      <w:r w:rsidR="00E80762">
        <w:rPr>
          <w:rFonts w:cs="MV Boli"/>
        </w:rPr>
        <w:t>,</w:t>
      </w:r>
      <w:r w:rsidR="00FC7008" w:rsidRPr="00442C59">
        <w:rPr>
          <w:rFonts w:cs="MV Boli"/>
        </w:rPr>
        <w:t xml:space="preserve"> after going to </w:t>
      </w:r>
      <w:r w:rsidR="00E80762">
        <w:rPr>
          <w:rFonts w:cs="MV Boli"/>
        </w:rPr>
        <w:t>Provisional Booking status,</w:t>
      </w:r>
      <w:r w:rsidR="00FC7008" w:rsidRPr="00442C59">
        <w:rPr>
          <w:rFonts w:cs="MV Boli"/>
        </w:rPr>
        <w:t xml:space="preserve"> you </w:t>
      </w:r>
      <w:r w:rsidR="00F9561D" w:rsidRPr="00442C59">
        <w:rPr>
          <w:rFonts w:cs="MV Boli"/>
        </w:rPr>
        <w:t xml:space="preserve">do not get the student interest </w:t>
      </w:r>
      <w:r w:rsidR="00E80762">
        <w:rPr>
          <w:rFonts w:cs="MV Boli"/>
        </w:rPr>
        <w:t>you had hoped, the o</w:t>
      </w:r>
      <w:r w:rsidR="00FC7008" w:rsidRPr="00442C59">
        <w:rPr>
          <w:rFonts w:cs="MV Boli"/>
        </w:rPr>
        <w:t>ption may be cancelled at no p</w:t>
      </w:r>
      <w:r w:rsidR="007B6643" w:rsidRPr="00442C59">
        <w:rPr>
          <w:rFonts w:cs="MV Boli"/>
        </w:rPr>
        <w:t>enal</w:t>
      </w:r>
      <w:r w:rsidR="00FC7008" w:rsidRPr="00442C59">
        <w:rPr>
          <w:rFonts w:cs="MV Boli"/>
        </w:rPr>
        <w:t xml:space="preserve">ty.  </w:t>
      </w:r>
    </w:p>
    <w:p w14:paraId="7C3A76B0" w14:textId="77777777" w:rsidR="00F9561D" w:rsidRPr="00442C59" w:rsidRDefault="00F9561D" w:rsidP="00261737">
      <w:pPr>
        <w:pStyle w:val="ListParagraph"/>
        <w:jc w:val="both"/>
        <w:rPr>
          <w:rFonts w:cs="MV Boli"/>
        </w:rPr>
      </w:pPr>
    </w:p>
    <w:p w14:paraId="69E843C2" w14:textId="08B9DCBB" w:rsidR="0099226C" w:rsidRPr="00442C59" w:rsidRDefault="00F9561D" w:rsidP="0099226C">
      <w:pPr>
        <w:pStyle w:val="ListParagraph"/>
        <w:jc w:val="both"/>
        <w:rPr>
          <w:rFonts w:cs="MV Boli"/>
        </w:rPr>
      </w:pPr>
      <w:r w:rsidRPr="00442C59">
        <w:rPr>
          <w:rFonts w:cs="MV Boli"/>
        </w:rPr>
        <w:t>After a Provisional Booking has been issued, t</w:t>
      </w:r>
      <w:r w:rsidR="00FC7008" w:rsidRPr="00442C59">
        <w:rPr>
          <w:rFonts w:cs="MV Boli"/>
        </w:rPr>
        <w:t>his is when you will write to your parents with al</w:t>
      </w:r>
      <w:r w:rsidR="0099226C" w:rsidRPr="00442C59">
        <w:rPr>
          <w:rFonts w:cs="MV Boli"/>
        </w:rPr>
        <w:t>l details required so they may register</w:t>
      </w:r>
      <w:r w:rsidR="00FC7008" w:rsidRPr="00442C59">
        <w:rPr>
          <w:rFonts w:cs="MV Boli"/>
        </w:rPr>
        <w:t xml:space="preserve"> their children on the tour.  A Provisional Booking is valid for </w:t>
      </w:r>
      <w:r w:rsidR="003E5061" w:rsidRPr="00442C59">
        <w:rPr>
          <w:rFonts w:cs="MV Boli"/>
        </w:rPr>
        <w:t>21-</w:t>
      </w:r>
      <w:proofErr w:type="gramStart"/>
      <w:r w:rsidR="003E5061" w:rsidRPr="00442C59">
        <w:rPr>
          <w:rFonts w:cs="MV Boli"/>
        </w:rPr>
        <w:t>days</w:t>
      </w:r>
      <w:r w:rsidR="00E70DBD">
        <w:rPr>
          <w:rFonts w:cs="MV Boli"/>
        </w:rPr>
        <w:t>,</w:t>
      </w:r>
      <w:proofErr w:type="gramEnd"/>
      <w:r w:rsidR="00E70DBD">
        <w:rPr>
          <w:rFonts w:cs="MV Boli"/>
        </w:rPr>
        <w:t xml:space="preserve"> however it may be extended i</w:t>
      </w:r>
      <w:r w:rsidR="001559E7">
        <w:rPr>
          <w:rFonts w:cs="MV Boli"/>
        </w:rPr>
        <w:t>n</w:t>
      </w:r>
      <w:r w:rsidR="00E70DBD">
        <w:rPr>
          <w:rFonts w:cs="MV Boli"/>
        </w:rPr>
        <w:t xml:space="preserve"> most cases with prior agreement</w:t>
      </w:r>
      <w:r w:rsidR="00FC7008" w:rsidRPr="00442C59">
        <w:rPr>
          <w:rFonts w:cs="MV Boli"/>
        </w:rPr>
        <w:t xml:space="preserve">.  During this period, it also allows us to double check with our suppliers to ensure space is still available and that all </w:t>
      </w:r>
      <w:r w:rsidR="00595184" w:rsidRPr="00442C59">
        <w:rPr>
          <w:rFonts w:cs="MV Boli"/>
        </w:rPr>
        <w:t>program</w:t>
      </w:r>
      <w:r w:rsidR="00FC7008" w:rsidRPr="00442C59">
        <w:rPr>
          <w:rFonts w:cs="MV Boli"/>
        </w:rPr>
        <w:t xml:space="preserve">ming is on track.  </w:t>
      </w:r>
      <w:r w:rsidRPr="00442C59">
        <w:rPr>
          <w:rFonts w:cs="MV Boli"/>
        </w:rPr>
        <w:t xml:space="preserve">If for any reason we are not able to accommodate you on the specific dates or with the quoted rates, we will let you know immediately.  </w:t>
      </w:r>
      <w:r w:rsidR="00FC7008" w:rsidRPr="00442C59">
        <w:rPr>
          <w:rFonts w:cs="MV Boli"/>
        </w:rPr>
        <w:t xml:space="preserve">After the </w:t>
      </w:r>
      <w:r w:rsidR="00E70DBD">
        <w:rPr>
          <w:rFonts w:cs="MV Boli"/>
        </w:rPr>
        <w:t>provisional</w:t>
      </w:r>
      <w:r w:rsidR="00FC7008" w:rsidRPr="00442C59">
        <w:rPr>
          <w:rFonts w:cs="MV Boli"/>
        </w:rPr>
        <w:t xml:space="preserve"> period is </w:t>
      </w:r>
      <w:r w:rsidRPr="00442C59">
        <w:rPr>
          <w:rFonts w:cs="MV Boli"/>
        </w:rPr>
        <w:t>over,</w:t>
      </w:r>
      <w:r w:rsidR="00FC7008" w:rsidRPr="00442C59">
        <w:rPr>
          <w:rFonts w:cs="MV Boli"/>
        </w:rPr>
        <w:t xml:space="preserve"> your tour may be required to be re-costed</w:t>
      </w:r>
      <w:r w:rsidR="007B6643" w:rsidRPr="00442C59">
        <w:rPr>
          <w:rFonts w:cs="MV Boli"/>
        </w:rPr>
        <w:t xml:space="preserve"> if deposits have not yet been received</w:t>
      </w:r>
      <w:r w:rsidR="00FC7008" w:rsidRPr="00442C59">
        <w:rPr>
          <w:rFonts w:cs="MV Boli"/>
        </w:rPr>
        <w:t xml:space="preserve">.  </w:t>
      </w:r>
    </w:p>
    <w:p w14:paraId="0E7C5334" w14:textId="77777777" w:rsidR="0099226C" w:rsidRPr="00442C59" w:rsidRDefault="0099226C" w:rsidP="0099226C">
      <w:pPr>
        <w:pStyle w:val="ListParagraph"/>
        <w:jc w:val="both"/>
        <w:rPr>
          <w:rFonts w:cs="MV Boli"/>
        </w:rPr>
      </w:pPr>
    </w:p>
    <w:p w14:paraId="5290B0AE" w14:textId="48C74948" w:rsidR="00FC7008" w:rsidRDefault="00F9561D" w:rsidP="00261737">
      <w:pPr>
        <w:pStyle w:val="ListParagraph"/>
        <w:jc w:val="both"/>
        <w:rPr>
          <w:rFonts w:cs="MV Boli"/>
        </w:rPr>
      </w:pPr>
      <w:r w:rsidRPr="00442C59">
        <w:rPr>
          <w:rFonts w:cs="MV Boli"/>
        </w:rPr>
        <w:lastRenderedPageBreak/>
        <w:t>Deposits and payments may be accepted via check</w:t>
      </w:r>
      <w:r w:rsidR="00E80762">
        <w:rPr>
          <w:rFonts w:cs="MV Boli"/>
        </w:rPr>
        <w:t xml:space="preserve">, </w:t>
      </w:r>
      <w:r w:rsidRPr="00442C59">
        <w:rPr>
          <w:rFonts w:cs="MV Boli"/>
        </w:rPr>
        <w:t>bank transfer</w:t>
      </w:r>
      <w:r w:rsidR="00E80762">
        <w:rPr>
          <w:rFonts w:cs="MV Boli"/>
        </w:rPr>
        <w:t xml:space="preserve"> or credit card (credit card processing fees</w:t>
      </w:r>
      <w:r w:rsidR="0086730B">
        <w:rPr>
          <w:rFonts w:cs="MV Boli"/>
        </w:rPr>
        <w:t xml:space="preserve"> </w:t>
      </w:r>
      <w:r w:rsidR="00E80762">
        <w:rPr>
          <w:rFonts w:cs="MV Boli"/>
        </w:rPr>
        <w:t>apply)</w:t>
      </w:r>
      <w:r w:rsidRPr="00442C59">
        <w:rPr>
          <w:rFonts w:cs="MV Boli"/>
        </w:rPr>
        <w:t xml:space="preserve">.  All deposits paid must be made in one lump sum and not from individual parents.  Another important thing to understand is that all deposits are non-refundable because as soon as we have received these from you, we in turn pay them out to </w:t>
      </w:r>
      <w:r w:rsidR="00CA105A" w:rsidRPr="00442C59">
        <w:rPr>
          <w:rFonts w:cs="MV Boli"/>
        </w:rPr>
        <w:t xml:space="preserve">our various </w:t>
      </w:r>
      <w:r w:rsidRPr="00442C59">
        <w:rPr>
          <w:rFonts w:cs="MV Boli"/>
        </w:rPr>
        <w:t>suppliers to hold your places.  This is one</w:t>
      </w:r>
      <w:r w:rsidR="00E80762">
        <w:rPr>
          <w:rFonts w:cs="MV Boli"/>
        </w:rPr>
        <w:t xml:space="preserve"> of the reasons why we mandate </w:t>
      </w:r>
      <w:r w:rsidR="00E80762" w:rsidRPr="00E80762">
        <w:rPr>
          <w:rFonts w:cs="MV Boli"/>
          <w:b/>
          <w:i/>
        </w:rPr>
        <w:t>t</w:t>
      </w:r>
      <w:r w:rsidRPr="00E80762">
        <w:rPr>
          <w:rFonts w:cs="MV Boli"/>
          <w:b/>
          <w:i/>
        </w:rPr>
        <w:t>r</w:t>
      </w:r>
      <w:r w:rsidR="00E80762" w:rsidRPr="00E80762">
        <w:rPr>
          <w:rFonts w:cs="MV Boli"/>
          <w:b/>
          <w:i/>
        </w:rPr>
        <w:t>avel i</w:t>
      </w:r>
      <w:r w:rsidRPr="00E80762">
        <w:rPr>
          <w:rFonts w:cs="MV Boli"/>
          <w:b/>
          <w:i/>
        </w:rPr>
        <w:t>nsurance</w:t>
      </w:r>
      <w:r w:rsidRPr="00442C59">
        <w:rPr>
          <w:rFonts w:cs="MV Boli"/>
        </w:rPr>
        <w:t xml:space="preserve"> which will </w:t>
      </w:r>
      <w:r w:rsidR="00E80762">
        <w:rPr>
          <w:rFonts w:cs="MV Boli"/>
        </w:rPr>
        <w:t>generally cover independent cancellations for appropriate causes.</w:t>
      </w:r>
    </w:p>
    <w:p w14:paraId="205337FC" w14:textId="33977672" w:rsidR="0086730B" w:rsidRDefault="0086730B" w:rsidP="00261737">
      <w:pPr>
        <w:pStyle w:val="ListParagraph"/>
        <w:jc w:val="both"/>
        <w:rPr>
          <w:rFonts w:cs="MV Boli"/>
        </w:rPr>
      </w:pPr>
    </w:p>
    <w:p w14:paraId="36273F2B" w14:textId="307BB348" w:rsidR="00F9561D" w:rsidRPr="00442C59" w:rsidRDefault="00F9561D" w:rsidP="00261737">
      <w:pPr>
        <w:pStyle w:val="ListParagraph"/>
        <w:jc w:val="both"/>
        <w:rPr>
          <w:rFonts w:cs="MV Boli"/>
        </w:rPr>
      </w:pPr>
      <w:r w:rsidRPr="00442C59">
        <w:rPr>
          <w:rFonts w:cs="MV Boli"/>
        </w:rPr>
        <w:t>During this time period you will also want to designate which staff members will oversee which elements of your tour.  We suggest you p</w:t>
      </w:r>
      <w:r w:rsidR="0099226C" w:rsidRPr="00442C59">
        <w:rPr>
          <w:rFonts w:cs="MV Boli"/>
        </w:rPr>
        <w:t xml:space="preserve">ut someone who is highly </w:t>
      </w:r>
      <w:r w:rsidR="00442C59" w:rsidRPr="00442C59">
        <w:rPr>
          <w:rFonts w:cs="MV Boli"/>
        </w:rPr>
        <w:t>organized</w:t>
      </w:r>
      <w:r w:rsidRPr="00442C59">
        <w:rPr>
          <w:rFonts w:cs="MV Boli"/>
        </w:rPr>
        <w:t xml:space="preserve"> in char</w:t>
      </w:r>
      <w:r w:rsidR="0099226C" w:rsidRPr="00442C59">
        <w:rPr>
          <w:rFonts w:cs="MV Boli"/>
        </w:rPr>
        <w:t>ge of pupil registration</w:t>
      </w:r>
      <w:r w:rsidRPr="00442C59">
        <w:rPr>
          <w:rFonts w:cs="MV Boli"/>
        </w:rPr>
        <w:t xml:space="preserve"> and collection of funds.  You will want to aler</w:t>
      </w:r>
      <w:r w:rsidR="0099226C" w:rsidRPr="00442C59">
        <w:rPr>
          <w:rFonts w:cs="MV Boli"/>
        </w:rPr>
        <w:t xml:space="preserve">t parents that for registration, </w:t>
      </w:r>
      <w:r w:rsidRPr="00442C59">
        <w:rPr>
          <w:rFonts w:cs="MV Boli"/>
        </w:rPr>
        <w:t>they will need to bring a photocopy of the pupil’s valid passport</w:t>
      </w:r>
      <w:r w:rsidR="0070526A">
        <w:rPr>
          <w:rFonts w:cs="MV Boli"/>
        </w:rPr>
        <w:t xml:space="preserve"> if traveling internationally</w:t>
      </w:r>
      <w:r w:rsidR="00E80762">
        <w:rPr>
          <w:rFonts w:cs="MV Boli"/>
        </w:rPr>
        <w:t>, or a photocopy of the student’s state-issued identification card if traveling domestically</w:t>
      </w:r>
      <w:r w:rsidR="009A444C">
        <w:rPr>
          <w:rFonts w:cs="MV Boli"/>
        </w:rPr>
        <w:t>, when submitting their initial deposit</w:t>
      </w:r>
      <w:r w:rsidRPr="00442C59">
        <w:rPr>
          <w:rFonts w:cs="MV Boli"/>
        </w:rPr>
        <w:t xml:space="preserve">.  </w:t>
      </w:r>
      <w:r w:rsidR="001559E7">
        <w:rPr>
          <w:rFonts w:cs="MV Boli"/>
        </w:rPr>
        <w:t xml:space="preserve">If they do not have a valid identification card, ask them to </w:t>
      </w:r>
      <w:r w:rsidR="000813F5">
        <w:rPr>
          <w:rFonts w:cs="MV Boli"/>
        </w:rPr>
        <w:t xml:space="preserve">obtain </w:t>
      </w:r>
      <w:r w:rsidR="001559E7">
        <w:rPr>
          <w:rFonts w:cs="MV Boli"/>
        </w:rPr>
        <w:t>one</w:t>
      </w:r>
      <w:r w:rsidR="000813F5">
        <w:rPr>
          <w:rFonts w:cs="MV Boli"/>
        </w:rPr>
        <w:t xml:space="preserve"> prior to registering</w:t>
      </w:r>
      <w:r w:rsidR="001559E7">
        <w:rPr>
          <w:rFonts w:cs="MV Boli"/>
        </w:rPr>
        <w:t xml:space="preserve"> as it will be required for travel if flying.  </w:t>
      </w:r>
      <w:r w:rsidR="0070526A">
        <w:rPr>
          <w:rFonts w:cs="MV Boli"/>
        </w:rPr>
        <w:t xml:space="preserve">Many </w:t>
      </w:r>
      <w:r w:rsidRPr="00442C59">
        <w:rPr>
          <w:rFonts w:cs="MV Boli"/>
        </w:rPr>
        <w:t xml:space="preserve">schools get tripped up by parents who say they are going to </w:t>
      </w:r>
      <w:r w:rsidR="0070526A">
        <w:rPr>
          <w:rFonts w:cs="MV Boli"/>
        </w:rPr>
        <w:t xml:space="preserve">obtain or </w:t>
      </w:r>
      <w:r w:rsidRPr="00442C59">
        <w:rPr>
          <w:rFonts w:cs="MV Boli"/>
        </w:rPr>
        <w:t xml:space="preserve">renew passports and then never do it.  This </w:t>
      </w:r>
      <w:r w:rsidR="000F26A1" w:rsidRPr="00442C59">
        <w:rPr>
          <w:rFonts w:cs="MV Boli"/>
        </w:rPr>
        <w:t>then</w:t>
      </w:r>
      <w:r w:rsidRPr="00442C59">
        <w:rPr>
          <w:rFonts w:cs="MV Boli"/>
        </w:rPr>
        <w:t xml:space="preserve"> causes a major disruption with airlines who require certain information by certain dates otherwise they will can</w:t>
      </w:r>
      <w:r w:rsidR="0070526A">
        <w:rPr>
          <w:rFonts w:cs="MV Boli"/>
        </w:rPr>
        <w:t>cel the booking.  W</w:t>
      </w:r>
      <w:r w:rsidRPr="00442C59">
        <w:rPr>
          <w:rFonts w:cs="MV Boli"/>
        </w:rPr>
        <w:t>e cannot stress enough how important</w:t>
      </w:r>
      <w:r w:rsidR="00CA105A" w:rsidRPr="00442C59">
        <w:rPr>
          <w:rFonts w:cs="MV Boli"/>
        </w:rPr>
        <w:t xml:space="preserve"> it is to have a cut-off date we</w:t>
      </w:r>
      <w:r w:rsidRPr="00442C59">
        <w:rPr>
          <w:rFonts w:cs="MV Boli"/>
        </w:rPr>
        <w:t>ll in advance of when the information is due</w:t>
      </w:r>
      <w:r w:rsidR="0099226C" w:rsidRPr="00442C59">
        <w:rPr>
          <w:rFonts w:cs="MV Boli"/>
        </w:rPr>
        <w:t xml:space="preserve"> to us</w:t>
      </w:r>
      <w:r w:rsidRPr="00442C59">
        <w:rPr>
          <w:rFonts w:cs="MV Boli"/>
        </w:rPr>
        <w:t xml:space="preserve">.  And equally important, that all details are logged directly into our Passenger Information Booklet during </w:t>
      </w:r>
      <w:proofErr w:type="gramStart"/>
      <w:r w:rsidRPr="00442C59">
        <w:rPr>
          <w:rFonts w:cs="MV Boli"/>
        </w:rPr>
        <w:t>registration</w:t>
      </w:r>
      <w:proofErr w:type="gramEnd"/>
      <w:r w:rsidRPr="00442C59">
        <w:rPr>
          <w:rFonts w:cs="MV Boli"/>
        </w:rPr>
        <w:t xml:space="preserve"> so no one has hours of paperwork to follow up on.  </w:t>
      </w:r>
    </w:p>
    <w:p w14:paraId="1AAF350E" w14:textId="77777777" w:rsidR="00F9561D" w:rsidRPr="00442C59" w:rsidRDefault="00F9561D" w:rsidP="00261737">
      <w:pPr>
        <w:pStyle w:val="ListParagraph"/>
        <w:jc w:val="both"/>
        <w:rPr>
          <w:rFonts w:cs="MV Boli"/>
        </w:rPr>
      </w:pPr>
    </w:p>
    <w:p w14:paraId="4E932B28" w14:textId="4A4B5FC2" w:rsidR="00F9561D" w:rsidRPr="00442C59" w:rsidRDefault="00F9561D" w:rsidP="00261737">
      <w:pPr>
        <w:pStyle w:val="ListParagraph"/>
        <w:jc w:val="both"/>
        <w:rPr>
          <w:rFonts w:cs="MV Boli"/>
        </w:rPr>
      </w:pPr>
      <w:r w:rsidRPr="00442C59">
        <w:rPr>
          <w:rFonts w:cs="MV Boli"/>
        </w:rPr>
        <w:t xml:space="preserve">This is also the time to confirm your travel insurance.  Many schools have their own </w:t>
      </w:r>
      <w:r w:rsidR="00442C59" w:rsidRPr="00442C59">
        <w:rPr>
          <w:rFonts w:cs="MV Boli"/>
        </w:rPr>
        <w:t>policy;</w:t>
      </w:r>
      <w:r w:rsidRPr="00442C59">
        <w:rPr>
          <w:rFonts w:cs="MV Boli"/>
        </w:rPr>
        <w:t xml:space="preserve"> others need to purchase it from a wholesaler.  Travel Insurance is</w:t>
      </w:r>
      <w:r w:rsidR="000F26A1" w:rsidRPr="00442C59">
        <w:rPr>
          <w:rFonts w:cs="MV Boli"/>
        </w:rPr>
        <w:t xml:space="preserve"> </w:t>
      </w:r>
      <w:r w:rsidR="0070526A">
        <w:rPr>
          <w:rFonts w:cs="MV Boli"/>
        </w:rPr>
        <w:t xml:space="preserve">relatively </w:t>
      </w:r>
      <w:r w:rsidR="000F26A1" w:rsidRPr="00442C59">
        <w:rPr>
          <w:rFonts w:cs="MV Boli"/>
        </w:rPr>
        <w:t>inexpensive and very important.</w:t>
      </w:r>
      <w:r w:rsidR="00446A63" w:rsidRPr="00442C59">
        <w:rPr>
          <w:rFonts w:cs="MV Boli"/>
        </w:rPr>
        <w:t xml:space="preserve">  We require a copy of each policy before you are issued your final travel details.</w:t>
      </w:r>
      <w:r w:rsidR="009A444C">
        <w:rPr>
          <w:rFonts w:cs="MV Boli"/>
        </w:rPr>
        <w:t xml:space="preserve">  If you </w:t>
      </w:r>
      <w:r w:rsidR="00E70DBD">
        <w:rPr>
          <w:rFonts w:cs="MV Boli"/>
        </w:rPr>
        <w:t xml:space="preserve">are based in the USA or Canada and </w:t>
      </w:r>
      <w:r w:rsidR="009A444C">
        <w:rPr>
          <w:rFonts w:cs="MV Boli"/>
        </w:rPr>
        <w:t xml:space="preserve">need a referral, we highly recommend </w:t>
      </w:r>
      <w:hyperlink r:id="rId8" w:history="1">
        <w:r w:rsidR="009A444C" w:rsidRPr="0086730B">
          <w:rPr>
            <w:rStyle w:val="Hyperlink"/>
            <w:rFonts w:cs="MV Boli"/>
          </w:rPr>
          <w:t>Travel Insured</w:t>
        </w:r>
      </w:hyperlink>
      <w:r w:rsidR="009A444C">
        <w:rPr>
          <w:rFonts w:cs="MV Boli"/>
        </w:rPr>
        <w:t xml:space="preserve"> who work with most every school tour operator in </w:t>
      </w:r>
      <w:r w:rsidR="00E70DBD">
        <w:rPr>
          <w:rFonts w:cs="MV Boli"/>
        </w:rPr>
        <w:t>America.  If you are based in the UK, Europe, Australia or Asia, please contact us for referrals.</w:t>
      </w:r>
    </w:p>
    <w:p w14:paraId="7EEB8BE6" w14:textId="77777777" w:rsidR="00F9561D" w:rsidRPr="00442C59" w:rsidRDefault="00F9561D" w:rsidP="00261737">
      <w:pPr>
        <w:pStyle w:val="ListParagraph"/>
        <w:jc w:val="both"/>
        <w:rPr>
          <w:rFonts w:cs="MV Boli"/>
        </w:rPr>
      </w:pPr>
    </w:p>
    <w:p w14:paraId="2D62E5C0" w14:textId="10A338F5" w:rsidR="00F9561D" w:rsidRPr="00442C59" w:rsidRDefault="00F9561D" w:rsidP="00261737">
      <w:pPr>
        <w:pStyle w:val="ListParagraph"/>
        <w:jc w:val="both"/>
        <w:rPr>
          <w:rFonts w:cs="MV Boli"/>
        </w:rPr>
      </w:pPr>
      <w:r w:rsidRPr="00442C59">
        <w:rPr>
          <w:rFonts w:cs="MV Boli"/>
        </w:rPr>
        <w:t>We have had many schools that do not understand the</w:t>
      </w:r>
      <w:r w:rsidR="00774615" w:rsidRPr="00442C59">
        <w:rPr>
          <w:rFonts w:cs="MV Boli"/>
        </w:rPr>
        <w:t xml:space="preserve"> purpose of travel insurance.  It’s actually very simple</w:t>
      </w:r>
      <w:r w:rsidR="000F26A1" w:rsidRPr="00442C59">
        <w:rPr>
          <w:rFonts w:cs="MV Boli"/>
        </w:rPr>
        <w:t>..</w:t>
      </w:r>
      <w:r w:rsidR="00774615" w:rsidRPr="00442C59">
        <w:rPr>
          <w:rFonts w:cs="MV Boli"/>
        </w:rPr>
        <w:t>.  It not only protects parents before the trip – if a child breaks a bone playing sports and is not allowed to travel</w:t>
      </w:r>
      <w:r w:rsidR="009A444C">
        <w:rPr>
          <w:rFonts w:cs="MV Boli"/>
        </w:rPr>
        <w:t>,</w:t>
      </w:r>
      <w:r w:rsidR="00CA105A" w:rsidRPr="00442C59">
        <w:rPr>
          <w:rFonts w:cs="MV Boli"/>
        </w:rPr>
        <w:t xml:space="preserve"> or if someone comes down with an illness or a family emergency</w:t>
      </w:r>
      <w:r w:rsidR="00774615" w:rsidRPr="00442C59">
        <w:rPr>
          <w:rFonts w:cs="MV Boli"/>
        </w:rPr>
        <w:t>, it covers this so the parents do not</w:t>
      </w:r>
      <w:r w:rsidR="00CA105A" w:rsidRPr="00442C59">
        <w:rPr>
          <w:rFonts w:cs="MV Boli"/>
        </w:rPr>
        <w:t xml:space="preserve"> lose their fu</w:t>
      </w:r>
      <w:r w:rsidR="00B730BB" w:rsidRPr="00442C59">
        <w:rPr>
          <w:rFonts w:cs="MV Boli"/>
        </w:rPr>
        <w:t>nds.  If while on tour there is an accident that causes a traffic delay and you miss your flight, it protects you.  Then finally, if any child is sick or gets hurt while on tour, it also covers medical aspects.  Travel insurance is very</w:t>
      </w:r>
      <w:r w:rsidR="00CA105A" w:rsidRPr="00442C59">
        <w:rPr>
          <w:rFonts w:cs="MV Boli"/>
        </w:rPr>
        <w:t xml:space="preserve"> important to protect your pupil</w:t>
      </w:r>
      <w:r w:rsidR="00B730BB" w:rsidRPr="00442C59">
        <w:rPr>
          <w:rFonts w:cs="MV Boli"/>
        </w:rPr>
        <w:t>s and your parents</w:t>
      </w:r>
      <w:r w:rsidR="00CA105A" w:rsidRPr="00442C59">
        <w:rPr>
          <w:rFonts w:cs="MV Boli"/>
        </w:rPr>
        <w:t>;</w:t>
      </w:r>
      <w:r w:rsidR="00B730BB" w:rsidRPr="00442C59">
        <w:rPr>
          <w:rFonts w:cs="MV Boli"/>
        </w:rPr>
        <w:t xml:space="preserve"> hence </w:t>
      </w:r>
      <w:r w:rsidR="0041105C" w:rsidRPr="00442C59">
        <w:rPr>
          <w:rFonts w:cs="MV Boli"/>
        </w:rPr>
        <w:t xml:space="preserve">why </w:t>
      </w:r>
      <w:r w:rsidR="00D97421">
        <w:rPr>
          <w:rFonts w:cs="MV Boli"/>
        </w:rPr>
        <w:t>it is mandated for</w:t>
      </w:r>
      <w:r w:rsidR="00B730BB" w:rsidRPr="00442C59">
        <w:rPr>
          <w:rFonts w:cs="MV Boli"/>
        </w:rPr>
        <w:t xml:space="preserve"> every group.</w:t>
      </w:r>
      <w:r w:rsidR="00E70DBD">
        <w:rPr>
          <w:rFonts w:cs="MV Boli"/>
        </w:rPr>
        <w:t xml:space="preserve">  You should look for a policy that covers health/medical, travel loss, interrupted travel and cancellations.</w:t>
      </w:r>
      <w:r w:rsidR="000813F5">
        <w:rPr>
          <w:rFonts w:cs="MV Boli"/>
        </w:rPr>
        <w:t xml:space="preserve">  We also suggest you purchase a “cancel for any reason” policy.  It is a more expensive policy but, in the end, it may turn out essential.</w:t>
      </w:r>
    </w:p>
    <w:p w14:paraId="4614BF81" w14:textId="77777777" w:rsidR="00F9561D" w:rsidRPr="00442C59" w:rsidRDefault="00F9561D" w:rsidP="00261737">
      <w:pPr>
        <w:pStyle w:val="ListParagraph"/>
        <w:jc w:val="both"/>
        <w:rPr>
          <w:rFonts w:cs="MV Boli"/>
        </w:rPr>
      </w:pPr>
    </w:p>
    <w:p w14:paraId="2503A004" w14:textId="4C59C7DA" w:rsidR="00B730BB" w:rsidRDefault="00BC0955" w:rsidP="00261737">
      <w:pPr>
        <w:pStyle w:val="ListParagraph"/>
        <w:numPr>
          <w:ilvl w:val="0"/>
          <w:numId w:val="1"/>
        </w:numPr>
        <w:jc w:val="both"/>
        <w:rPr>
          <w:rFonts w:cs="MV Boli"/>
        </w:rPr>
      </w:pPr>
      <w:r w:rsidRPr="00442C59">
        <w:rPr>
          <w:rFonts w:cs="MV Boli"/>
          <w:b/>
          <w:color w:val="002060"/>
        </w:rPr>
        <w:t>Confirm your booking.</w:t>
      </w:r>
      <w:r w:rsidRPr="00442C59">
        <w:rPr>
          <w:rFonts w:cs="MV Boli"/>
          <w:color w:val="002060"/>
        </w:rPr>
        <w:t xml:space="preserve">  </w:t>
      </w:r>
      <w:r w:rsidR="00B730BB" w:rsidRPr="00442C59">
        <w:rPr>
          <w:rFonts w:cs="MV Boli"/>
        </w:rPr>
        <w:t>Send in your initial deposits</w:t>
      </w:r>
      <w:r w:rsidR="0099226C" w:rsidRPr="00442C59">
        <w:rPr>
          <w:rFonts w:cs="MV Boli"/>
        </w:rPr>
        <w:t xml:space="preserve"> and</w:t>
      </w:r>
      <w:r w:rsidR="00CA105A" w:rsidRPr="00442C59">
        <w:rPr>
          <w:rFonts w:cs="MV Boli"/>
        </w:rPr>
        <w:t xml:space="preserve"> your</w:t>
      </w:r>
      <w:r w:rsidR="00B730BB" w:rsidRPr="00442C59">
        <w:rPr>
          <w:rFonts w:cs="MV Boli"/>
        </w:rPr>
        <w:t xml:space="preserve"> Booking Form</w:t>
      </w:r>
      <w:r w:rsidR="00CA105A" w:rsidRPr="00442C59">
        <w:rPr>
          <w:rFonts w:cs="MV Boli"/>
        </w:rPr>
        <w:t xml:space="preserve"> </w:t>
      </w:r>
      <w:r w:rsidR="00B730BB" w:rsidRPr="00442C59">
        <w:rPr>
          <w:rFonts w:cs="MV Boli"/>
        </w:rPr>
        <w:t>and</w:t>
      </w:r>
      <w:r w:rsidR="00CA105A" w:rsidRPr="00442C59">
        <w:rPr>
          <w:rFonts w:cs="MV Boli"/>
        </w:rPr>
        <w:t xml:space="preserve"> drumroll…. </w:t>
      </w:r>
      <w:r w:rsidR="00B730BB" w:rsidRPr="00442C59">
        <w:rPr>
          <w:rFonts w:cs="MV Boli"/>
        </w:rPr>
        <w:t xml:space="preserve"> you are confirmed!  Once </w:t>
      </w:r>
      <w:r w:rsidR="0041105C" w:rsidRPr="00442C59">
        <w:rPr>
          <w:rFonts w:cs="MV Boli"/>
        </w:rPr>
        <w:t xml:space="preserve">deposits are </w:t>
      </w:r>
      <w:r w:rsidR="00B730BB" w:rsidRPr="00442C59">
        <w:rPr>
          <w:rFonts w:cs="MV Boli"/>
        </w:rPr>
        <w:t xml:space="preserve">received we will send you a confirmation, a payment schedule and all the forms required.  You will also be assigned a specific contact in our Operations department to work with so you know that every question can be answered.  They will then take over as your chief contact for anything needed up until your tour departs.  </w:t>
      </w:r>
      <w:r w:rsidR="009A444C">
        <w:rPr>
          <w:rFonts w:cs="MV Boli"/>
        </w:rPr>
        <w:t xml:space="preserve"> Deposits schedules are as follows:</w:t>
      </w:r>
    </w:p>
    <w:p w14:paraId="171E7F5D" w14:textId="77777777" w:rsidR="009A444C" w:rsidRDefault="009A444C" w:rsidP="009A444C">
      <w:pPr>
        <w:jc w:val="both"/>
        <w:rPr>
          <w:rFonts w:cs="MV Boli"/>
        </w:rPr>
      </w:pPr>
    </w:p>
    <w:p w14:paraId="7D00280A" w14:textId="77777777" w:rsidR="000813F5" w:rsidRDefault="009A444C" w:rsidP="00E70DBD">
      <w:pPr>
        <w:pStyle w:val="ListParagraph"/>
        <w:numPr>
          <w:ilvl w:val="0"/>
          <w:numId w:val="3"/>
        </w:numPr>
        <w:jc w:val="both"/>
        <w:rPr>
          <w:rFonts w:cs="MV Boli"/>
        </w:rPr>
      </w:pPr>
      <w:r w:rsidRPr="00E70DBD">
        <w:rPr>
          <w:rFonts w:cs="MV Boli"/>
        </w:rPr>
        <w:t>An initial deposit of $</w:t>
      </w:r>
      <w:r w:rsidR="00416529" w:rsidRPr="00E70DBD">
        <w:rPr>
          <w:rFonts w:cs="MV Boli"/>
        </w:rPr>
        <w:t>3</w:t>
      </w:r>
      <w:r w:rsidRPr="00E70DBD">
        <w:rPr>
          <w:rFonts w:cs="MV Boli"/>
        </w:rPr>
        <w:t xml:space="preserve">00 per paying passenger </w:t>
      </w:r>
      <w:r w:rsidR="00E7514C" w:rsidRPr="00E70DBD">
        <w:rPr>
          <w:rFonts w:cs="MV Boli"/>
        </w:rPr>
        <w:t xml:space="preserve">is </w:t>
      </w:r>
      <w:r w:rsidRPr="00E70DBD">
        <w:rPr>
          <w:rFonts w:cs="MV Boli"/>
        </w:rPr>
        <w:t>due when confirming the trip.  Please know we cannot confirm air seats nor hotels until we are in receipt of this payment.</w:t>
      </w:r>
      <w:r w:rsidR="00E70DBD" w:rsidRPr="00E70DBD">
        <w:rPr>
          <w:rFonts w:cs="MV Boli"/>
        </w:rPr>
        <w:t xml:space="preserve">  </w:t>
      </w:r>
    </w:p>
    <w:p w14:paraId="0C78A7F9" w14:textId="77777777" w:rsidR="000813F5" w:rsidRDefault="009A444C" w:rsidP="00E70DBD">
      <w:pPr>
        <w:pStyle w:val="ListParagraph"/>
        <w:numPr>
          <w:ilvl w:val="0"/>
          <w:numId w:val="3"/>
        </w:numPr>
        <w:jc w:val="both"/>
        <w:rPr>
          <w:rFonts w:cs="MV Boli"/>
        </w:rPr>
      </w:pPr>
      <w:r w:rsidRPr="00E70DBD">
        <w:rPr>
          <w:rFonts w:cs="MV Boli"/>
        </w:rPr>
        <w:t>Your second deposit of $</w:t>
      </w:r>
      <w:r w:rsidR="00416529" w:rsidRPr="00E70DBD">
        <w:rPr>
          <w:rFonts w:cs="MV Boli"/>
        </w:rPr>
        <w:t>3</w:t>
      </w:r>
      <w:r w:rsidRPr="00E70DBD">
        <w:rPr>
          <w:rFonts w:cs="MV Boli"/>
        </w:rPr>
        <w:t xml:space="preserve">00 per paying passenger will be due approximately </w:t>
      </w:r>
      <w:r w:rsidR="00416529" w:rsidRPr="00E70DBD">
        <w:rPr>
          <w:rFonts w:cs="MV Boli"/>
        </w:rPr>
        <w:t>2 months</w:t>
      </w:r>
      <w:r w:rsidRPr="00E70DBD">
        <w:rPr>
          <w:rFonts w:cs="MV Boli"/>
        </w:rPr>
        <w:t xml:space="preserve"> after your initial deposits have been received.  The specific due date for this deposit and remaining payment </w:t>
      </w:r>
      <w:r w:rsidRPr="00E70DBD">
        <w:rPr>
          <w:rFonts w:cs="MV Boli"/>
        </w:rPr>
        <w:lastRenderedPageBreak/>
        <w:t xml:space="preserve">will be sent to you by our finance team.  If you need a date change, please ensure you are requesting </w:t>
      </w:r>
      <w:r w:rsidR="00E7514C" w:rsidRPr="00E70DBD">
        <w:rPr>
          <w:rFonts w:cs="MV Boli"/>
        </w:rPr>
        <w:t>it far enough in a</w:t>
      </w:r>
      <w:r w:rsidRPr="00E70DBD">
        <w:rPr>
          <w:rFonts w:cs="MV Boli"/>
        </w:rPr>
        <w:t xml:space="preserve">dvance </w:t>
      </w:r>
      <w:r w:rsidR="00E7514C" w:rsidRPr="00E70DBD">
        <w:rPr>
          <w:rFonts w:cs="MV Boli"/>
        </w:rPr>
        <w:t>to be effective</w:t>
      </w:r>
      <w:r w:rsidR="000813F5">
        <w:rPr>
          <w:rFonts w:cs="MV Boli"/>
        </w:rPr>
        <w:t>.</w:t>
      </w:r>
      <w:r w:rsidR="00E70DBD">
        <w:rPr>
          <w:rFonts w:cs="MV Boli"/>
        </w:rPr>
        <w:t xml:space="preserve"> </w:t>
      </w:r>
    </w:p>
    <w:p w14:paraId="2A5E5E21" w14:textId="0BD0A233" w:rsidR="009A444C" w:rsidRDefault="009A444C" w:rsidP="00E70DBD">
      <w:pPr>
        <w:pStyle w:val="ListParagraph"/>
        <w:numPr>
          <w:ilvl w:val="0"/>
          <w:numId w:val="3"/>
        </w:numPr>
        <w:jc w:val="both"/>
        <w:rPr>
          <w:rFonts w:cs="MV Boli"/>
        </w:rPr>
      </w:pPr>
      <w:r w:rsidRPr="00E70DBD">
        <w:rPr>
          <w:rFonts w:cs="MV Boli"/>
        </w:rPr>
        <w:t>Your final balance will be due approximately 1</w:t>
      </w:r>
      <w:r w:rsidR="00416529" w:rsidRPr="00E70DBD">
        <w:rPr>
          <w:rFonts w:cs="MV Boli"/>
        </w:rPr>
        <w:t>2</w:t>
      </w:r>
      <w:r w:rsidRPr="00E70DBD">
        <w:rPr>
          <w:rFonts w:cs="MV Boli"/>
        </w:rPr>
        <w:t>-weeks prior to departure.</w:t>
      </w:r>
    </w:p>
    <w:p w14:paraId="014DF3C8" w14:textId="77777777" w:rsidR="00E7514C" w:rsidRDefault="00E7514C" w:rsidP="00E7514C">
      <w:pPr>
        <w:ind w:left="720"/>
        <w:jc w:val="both"/>
        <w:rPr>
          <w:rFonts w:cs="MV Boli"/>
        </w:rPr>
      </w:pPr>
    </w:p>
    <w:p w14:paraId="268DE054" w14:textId="77777777" w:rsidR="00E7514C" w:rsidRDefault="00E7514C" w:rsidP="00E7514C">
      <w:pPr>
        <w:ind w:left="720"/>
        <w:jc w:val="both"/>
        <w:rPr>
          <w:rFonts w:cs="MV Boli"/>
        </w:rPr>
      </w:pPr>
      <w:r>
        <w:rPr>
          <w:rFonts w:cs="MV Boli"/>
        </w:rPr>
        <w:t>Notes:</w:t>
      </w:r>
    </w:p>
    <w:p w14:paraId="2BE3B17D" w14:textId="77777777" w:rsidR="009A444C" w:rsidRPr="00E7514C" w:rsidRDefault="009A444C" w:rsidP="00E7514C">
      <w:pPr>
        <w:pStyle w:val="ListParagraph"/>
        <w:numPr>
          <w:ilvl w:val="0"/>
          <w:numId w:val="4"/>
        </w:numPr>
        <w:jc w:val="both"/>
        <w:rPr>
          <w:rFonts w:cs="MV Boli"/>
        </w:rPr>
      </w:pPr>
      <w:r w:rsidRPr="00E7514C">
        <w:rPr>
          <w:rFonts w:cs="MV Boli"/>
        </w:rPr>
        <w:t>Please remember that all deposits are non-refundable as they are immediately sent out to hold specific elements of your tour.</w:t>
      </w:r>
    </w:p>
    <w:p w14:paraId="591CC583" w14:textId="5DEB2E7B" w:rsidR="00E7514C" w:rsidRDefault="00E7514C" w:rsidP="00E7514C">
      <w:pPr>
        <w:pStyle w:val="ListParagraph"/>
        <w:numPr>
          <w:ilvl w:val="0"/>
          <w:numId w:val="4"/>
        </w:numPr>
        <w:jc w:val="both"/>
        <w:rPr>
          <w:rFonts w:cs="MV Boli"/>
        </w:rPr>
      </w:pPr>
      <w:r w:rsidRPr="00E7514C">
        <w:rPr>
          <w:rFonts w:cs="MV Boli"/>
        </w:rPr>
        <w:t xml:space="preserve">Please know that due dates and payment amounts may vary dependent upon your departure date.  </w:t>
      </w:r>
    </w:p>
    <w:p w14:paraId="2263081E" w14:textId="0464E16D" w:rsidR="000813F5" w:rsidRPr="00E7514C" w:rsidRDefault="000813F5" w:rsidP="00E7514C">
      <w:pPr>
        <w:pStyle w:val="ListParagraph"/>
        <w:numPr>
          <w:ilvl w:val="0"/>
          <w:numId w:val="4"/>
        </w:numPr>
        <w:jc w:val="both"/>
        <w:rPr>
          <w:rFonts w:cs="MV Boli"/>
        </w:rPr>
      </w:pPr>
      <w:r>
        <w:rPr>
          <w:rFonts w:cs="MV Boli"/>
        </w:rPr>
        <w:t>If you have a situation that requires a change in payment terms, please contact us.</w:t>
      </w:r>
    </w:p>
    <w:p w14:paraId="3FD22485" w14:textId="77777777" w:rsidR="00B730BB" w:rsidRPr="009A444C" w:rsidRDefault="009A444C" w:rsidP="009A444C">
      <w:pPr>
        <w:jc w:val="both"/>
        <w:rPr>
          <w:rFonts w:cs="MV Boli"/>
        </w:rPr>
      </w:pPr>
      <w:r w:rsidRPr="009A444C">
        <w:rPr>
          <w:rFonts w:ascii="Calibri" w:hAnsi="Calibri" w:cs="Calibri"/>
        </w:rPr>
        <w:t xml:space="preserve">                   </w:t>
      </w:r>
    </w:p>
    <w:p w14:paraId="7BCFD017" w14:textId="41B94D7C" w:rsidR="00B730BB" w:rsidRPr="00442C59" w:rsidRDefault="00B730BB" w:rsidP="00261737">
      <w:pPr>
        <w:pStyle w:val="ListParagraph"/>
        <w:numPr>
          <w:ilvl w:val="0"/>
          <w:numId w:val="1"/>
        </w:numPr>
        <w:jc w:val="both"/>
        <w:rPr>
          <w:rFonts w:cs="MV Boli"/>
        </w:rPr>
      </w:pPr>
      <w:r w:rsidRPr="00442C59">
        <w:rPr>
          <w:rFonts w:cs="MV Boli"/>
          <w:b/>
          <w:color w:val="002060"/>
        </w:rPr>
        <w:t>Skype</w:t>
      </w:r>
      <w:r w:rsidR="00E70DBD">
        <w:rPr>
          <w:rFonts w:cs="MV Boli"/>
          <w:b/>
          <w:color w:val="002060"/>
        </w:rPr>
        <w:t>/WhatsApp</w:t>
      </w:r>
      <w:r w:rsidRPr="00442C59">
        <w:rPr>
          <w:rFonts w:cs="MV Boli"/>
          <w:b/>
          <w:color w:val="002060"/>
        </w:rPr>
        <w:t xml:space="preserve"> with your Ambassador</w:t>
      </w:r>
      <w:r w:rsidR="00CA105A" w:rsidRPr="00442C59">
        <w:rPr>
          <w:rFonts w:cs="MV Boli"/>
          <w:b/>
          <w:color w:val="002060"/>
        </w:rPr>
        <w:t xml:space="preserve"> prior to departure</w:t>
      </w:r>
      <w:r w:rsidRPr="00442C59">
        <w:rPr>
          <w:rFonts w:cs="MV Boli"/>
          <w:b/>
          <w:color w:val="002060"/>
        </w:rPr>
        <w:t>.</w:t>
      </w:r>
      <w:r w:rsidRPr="00442C59">
        <w:rPr>
          <w:rFonts w:cs="MV Boli"/>
        </w:rPr>
        <w:t xml:space="preserve">  A</w:t>
      </w:r>
      <w:r w:rsidR="00DE059B" w:rsidRPr="00442C59">
        <w:rPr>
          <w:rFonts w:cs="MV Boli"/>
        </w:rPr>
        <w:t>fter you receive your full itinerary and a</w:t>
      </w:r>
      <w:r w:rsidRPr="00442C59">
        <w:rPr>
          <w:rFonts w:cs="MV Boli"/>
        </w:rPr>
        <w:t>bout 2 weeks prior to departure</w:t>
      </w:r>
      <w:r w:rsidR="00DE059B" w:rsidRPr="00442C59">
        <w:rPr>
          <w:rFonts w:cs="MV Boli"/>
        </w:rPr>
        <w:t>,</w:t>
      </w:r>
      <w:r w:rsidRPr="00442C59">
        <w:rPr>
          <w:rFonts w:cs="MV Boli"/>
        </w:rPr>
        <w:t xml:space="preserve"> you will be assigned a</w:t>
      </w:r>
      <w:r w:rsidR="000813F5">
        <w:rPr>
          <w:rFonts w:cs="MV Boli"/>
        </w:rPr>
        <w:t xml:space="preserve"> STEM Study Tours </w:t>
      </w:r>
      <w:r w:rsidRPr="00442C59">
        <w:rPr>
          <w:rFonts w:cs="MV Boli"/>
        </w:rPr>
        <w:t>Ambassador.  They will contact you, usually via email, and ask for you to set up a call with them.  Skype</w:t>
      </w:r>
      <w:r w:rsidR="00E70DBD">
        <w:rPr>
          <w:rFonts w:cs="MV Boli"/>
        </w:rPr>
        <w:t xml:space="preserve"> and WhatsApp are</w:t>
      </w:r>
      <w:r w:rsidRPr="00442C59">
        <w:rPr>
          <w:rFonts w:cs="MV Boli"/>
        </w:rPr>
        <w:t xml:space="preserve"> totally free to use, you just need a good internet connection and then to download the </w:t>
      </w:r>
      <w:r w:rsidR="00442C59">
        <w:rPr>
          <w:rFonts w:cs="MV Boli"/>
        </w:rPr>
        <w:t>program</w:t>
      </w:r>
      <w:r w:rsidRPr="00442C59">
        <w:rPr>
          <w:rFonts w:cs="MV Boli"/>
        </w:rPr>
        <w:t xml:space="preserve">.  You can </w:t>
      </w:r>
      <w:r w:rsidR="00E70DBD">
        <w:rPr>
          <w:rFonts w:cs="MV Boli"/>
        </w:rPr>
        <w:t>call</w:t>
      </w:r>
      <w:r w:rsidRPr="00442C59">
        <w:rPr>
          <w:rFonts w:cs="MV Boli"/>
        </w:rPr>
        <w:t xml:space="preserve"> on your computer, your tablet or your smart phone.</w:t>
      </w:r>
      <w:r w:rsidR="00DE059B" w:rsidRPr="00442C59">
        <w:rPr>
          <w:rFonts w:cs="MV Boli"/>
        </w:rPr>
        <w:t xml:space="preserve">  Your Ambassador may then review general items, take your suggestions as to anything extra that your group might want to participate in, and even do things like start to set up birthday celebrations whi</w:t>
      </w:r>
      <w:r w:rsidR="0041105C" w:rsidRPr="00442C59">
        <w:rPr>
          <w:rFonts w:cs="MV Boli"/>
        </w:rPr>
        <w:t xml:space="preserve">ch may be happening.  They are </w:t>
      </w:r>
      <w:r w:rsidR="00DE059B" w:rsidRPr="00442C59">
        <w:rPr>
          <w:rFonts w:cs="MV Boli"/>
        </w:rPr>
        <w:t>here to serve your school.</w:t>
      </w:r>
    </w:p>
    <w:p w14:paraId="6E6EF106" w14:textId="77777777" w:rsidR="00B730BB" w:rsidRPr="00442C59" w:rsidRDefault="00B730BB" w:rsidP="00261737">
      <w:pPr>
        <w:pStyle w:val="ListParagraph"/>
        <w:jc w:val="both"/>
        <w:rPr>
          <w:rFonts w:cs="MV Boli"/>
        </w:rPr>
      </w:pPr>
    </w:p>
    <w:p w14:paraId="312157F6" w14:textId="2EF07226" w:rsidR="00B730BB" w:rsidRPr="00442C59" w:rsidRDefault="00B730BB" w:rsidP="00261737">
      <w:pPr>
        <w:pStyle w:val="ListParagraph"/>
        <w:jc w:val="both"/>
        <w:rPr>
          <w:rFonts w:cs="MV Boli"/>
        </w:rPr>
      </w:pPr>
      <w:r w:rsidRPr="00442C59">
        <w:rPr>
          <w:rFonts w:cs="MV Boli"/>
        </w:rPr>
        <w:t>Your Ambassador will meet you in your destination and</w:t>
      </w:r>
      <w:r w:rsidR="00CA105A" w:rsidRPr="00442C59">
        <w:rPr>
          <w:rFonts w:cs="MV Boli"/>
        </w:rPr>
        <w:t xml:space="preserve"> will be</w:t>
      </w:r>
      <w:r w:rsidRPr="00442C59">
        <w:rPr>
          <w:rFonts w:cs="MV Boli"/>
        </w:rPr>
        <w:t xml:space="preserve"> there to ensure you are set up for success.  Your Ambassador is not a local guide, but instead is an expert at making sure everything is just right </w:t>
      </w:r>
      <w:r w:rsidR="00DE059B" w:rsidRPr="00442C59">
        <w:rPr>
          <w:rFonts w:cs="MV Boli"/>
        </w:rPr>
        <w:t xml:space="preserve">on your tour </w:t>
      </w:r>
      <w:r w:rsidRPr="00442C59">
        <w:rPr>
          <w:rFonts w:cs="MV Boli"/>
        </w:rPr>
        <w:t xml:space="preserve">so you, the </w:t>
      </w:r>
      <w:r w:rsidR="0070526A">
        <w:rPr>
          <w:rFonts w:cs="MV Boli"/>
        </w:rPr>
        <w:t>trip</w:t>
      </w:r>
      <w:r w:rsidR="0099226C" w:rsidRPr="00442C59">
        <w:rPr>
          <w:rFonts w:cs="MV Boli"/>
        </w:rPr>
        <w:t xml:space="preserve"> leader</w:t>
      </w:r>
      <w:r w:rsidRPr="00442C59">
        <w:rPr>
          <w:rFonts w:cs="MV Boli"/>
        </w:rPr>
        <w:t xml:space="preserve">, can enjoy </w:t>
      </w:r>
      <w:r w:rsidR="0070526A">
        <w:rPr>
          <w:rFonts w:cs="MV Boli"/>
        </w:rPr>
        <w:t>your travels</w:t>
      </w:r>
      <w:r w:rsidRPr="00442C59">
        <w:rPr>
          <w:rFonts w:cs="MV Boli"/>
        </w:rPr>
        <w:t xml:space="preserve"> along with your students.  Your Ambassador is also highly trained from an emergency management standpoint.  You just need to let them know what you need</w:t>
      </w:r>
      <w:r w:rsidR="00E70DBD">
        <w:rPr>
          <w:rFonts w:cs="MV Boli"/>
        </w:rPr>
        <w:t>,</w:t>
      </w:r>
      <w:r w:rsidRPr="00442C59">
        <w:rPr>
          <w:rFonts w:cs="MV Boli"/>
        </w:rPr>
        <w:t xml:space="preserve"> and they will ensure it is taken care of.  </w:t>
      </w:r>
    </w:p>
    <w:p w14:paraId="673837AE" w14:textId="77777777" w:rsidR="00DE059B" w:rsidRPr="00442C59" w:rsidRDefault="00DE059B" w:rsidP="00261737">
      <w:pPr>
        <w:pStyle w:val="ListParagraph"/>
        <w:jc w:val="both"/>
        <w:rPr>
          <w:rFonts w:cs="MV Boli"/>
        </w:rPr>
      </w:pPr>
    </w:p>
    <w:p w14:paraId="72BCFAB4" w14:textId="51341EFD" w:rsidR="00D33B0E" w:rsidRPr="00362AF9" w:rsidRDefault="00197FF2" w:rsidP="00FA083B">
      <w:pPr>
        <w:pStyle w:val="ListParagraph"/>
        <w:numPr>
          <w:ilvl w:val="0"/>
          <w:numId w:val="1"/>
        </w:numPr>
        <w:jc w:val="both"/>
        <w:rPr>
          <w:rFonts w:cs="MV Boli"/>
          <w:lang w:val="en-GB"/>
        </w:rPr>
      </w:pPr>
      <w:r w:rsidRPr="0070526A">
        <w:rPr>
          <w:rFonts w:cs="MV Boli"/>
          <w:b/>
          <w:color w:val="002060"/>
        </w:rPr>
        <w:t>Ready, set, go!</w:t>
      </w:r>
      <w:r w:rsidR="005C773C" w:rsidRPr="0070526A">
        <w:rPr>
          <w:rFonts w:cs="MV Boli"/>
          <w:b/>
          <w:color w:val="002060"/>
        </w:rPr>
        <w:t xml:space="preserve">  </w:t>
      </w:r>
      <w:r w:rsidR="005C773C" w:rsidRPr="0070526A">
        <w:rPr>
          <w:rFonts w:cs="MV Boli"/>
        </w:rPr>
        <w:t>Let us know how we may serve you!</w:t>
      </w:r>
    </w:p>
    <w:p w14:paraId="57959FB5" w14:textId="549F8B96" w:rsidR="00362AF9" w:rsidRDefault="00362AF9" w:rsidP="00362AF9">
      <w:pPr>
        <w:jc w:val="both"/>
        <w:rPr>
          <w:rFonts w:cs="MV Boli"/>
          <w:lang w:val="en-GB"/>
        </w:rPr>
      </w:pPr>
    </w:p>
    <w:p w14:paraId="1B036C76" w14:textId="6D64B8F1" w:rsidR="00362AF9" w:rsidRDefault="00362AF9" w:rsidP="00362AF9">
      <w:pPr>
        <w:jc w:val="both"/>
        <w:rPr>
          <w:rFonts w:cs="MV Boli"/>
          <w:lang w:val="en-GB"/>
        </w:rPr>
      </w:pPr>
    </w:p>
    <w:p w14:paraId="4C17D9BB" w14:textId="5535D6C2" w:rsidR="00362AF9" w:rsidRPr="00362AF9" w:rsidRDefault="00362AF9" w:rsidP="00362AF9">
      <w:pPr>
        <w:jc w:val="center"/>
        <w:rPr>
          <w:rFonts w:cs="MV Boli"/>
          <w:lang w:val="en-GB"/>
        </w:rPr>
      </w:pPr>
    </w:p>
    <w:sectPr w:rsidR="00362AF9" w:rsidRPr="00362AF9" w:rsidSect="001559E7">
      <w:footerReference w:type="default" r:id="rId9"/>
      <w:pgSz w:w="12240" w:h="15840" w:code="1"/>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1AE30" w14:textId="77777777" w:rsidR="00455D83" w:rsidRDefault="00455D83" w:rsidP="0041105C">
      <w:r>
        <w:separator/>
      </w:r>
    </w:p>
  </w:endnote>
  <w:endnote w:type="continuationSeparator" w:id="0">
    <w:p w14:paraId="3D16625B" w14:textId="77777777" w:rsidR="00455D83" w:rsidRDefault="00455D83" w:rsidP="0041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1299" w14:textId="67013754" w:rsidR="0041105C" w:rsidRDefault="001559E7" w:rsidP="0041105C">
    <w:pPr>
      <w:pStyle w:val="Footer"/>
      <w:jc w:val="center"/>
    </w:pPr>
    <w:r>
      <w:rPr>
        <w:noProof/>
      </w:rPr>
      <w:drawing>
        <wp:inline distT="0" distB="0" distL="0" distR="0" wp14:anchorId="34B4897A" wp14:editId="3F695DE4">
          <wp:extent cx="60483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PNG.jpg"/>
                  <pic:cNvPicPr/>
                </pic:nvPicPr>
                <pic:blipFill>
                  <a:blip r:embed="rId1">
                    <a:extLst>
                      <a:ext uri="{28A0092B-C50C-407E-A947-70E740481C1C}">
                        <a14:useLocalDpi xmlns:a14="http://schemas.microsoft.com/office/drawing/2010/main" val="0"/>
                      </a:ext>
                    </a:extLst>
                  </a:blip>
                  <a:stretch>
                    <a:fillRect/>
                  </a:stretch>
                </pic:blipFill>
                <pic:spPr>
                  <a:xfrm>
                    <a:off x="0" y="0"/>
                    <a:ext cx="604837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EFC1" w14:textId="77777777" w:rsidR="00455D83" w:rsidRDefault="00455D83" w:rsidP="0041105C">
      <w:r>
        <w:separator/>
      </w:r>
    </w:p>
  </w:footnote>
  <w:footnote w:type="continuationSeparator" w:id="0">
    <w:p w14:paraId="243AB537" w14:textId="77777777" w:rsidR="00455D83" w:rsidRDefault="00455D83" w:rsidP="0041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62F34"/>
    <w:multiLevelType w:val="hybridMultilevel"/>
    <w:tmpl w:val="FE56F542"/>
    <w:lvl w:ilvl="0" w:tplc="A6E66D50">
      <w:numFmt w:val="bullet"/>
      <w:lvlText w:val=""/>
      <w:lvlJc w:val="left"/>
      <w:pPr>
        <w:ind w:left="1080" w:hanging="360"/>
      </w:pPr>
      <w:rPr>
        <w:rFonts w:ascii="Symbol" w:eastAsiaTheme="minorHAnsi" w:hAnsi="Symbol" w:cs="MV Bol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26316"/>
    <w:multiLevelType w:val="hybridMultilevel"/>
    <w:tmpl w:val="A77CD2CA"/>
    <w:lvl w:ilvl="0" w:tplc="112E9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07053"/>
    <w:multiLevelType w:val="hybridMultilevel"/>
    <w:tmpl w:val="C57C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9C2EF7"/>
    <w:multiLevelType w:val="hybridMultilevel"/>
    <w:tmpl w:val="F89AD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6B"/>
    <w:rsid w:val="0001227B"/>
    <w:rsid w:val="00032B06"/>
    <w:rsid w:val="0005117E"/>
    <w:rsid w:val="000758D4"/>
    <w:rsid w:val="000813F5"/>
    <w:rsid w:val="000A494A"/>
    <w:rsid w:val="000C091D"/>
    <w:rsid w:val="000C7AEE"/>
    <w:rsid w:val="000E0AD3"/>
    <w:rsid w:val="000F26A1"/>
    <w:rsid w:val="001126EA"/>
    <w:rsid w:val="00122095"/>
    <w:rsid w:val="001319DB"/>
    <w:rsid w:val="0014075F"/>
    <w:rsid w:val="001454AC"/>
    <w:rsid w:val="0015253A"/>
    <w:rsid w:val="001559E7"/>
    <w:rsid w:val="0017723A"/>
    <w:rsid w:val="001804CE"/>
    <w:rsid w:val="00197FF2"/>
    <w:rsid w:val="001A6ACC"/>
    <w:rsid w:val="001B3597"/>
    <w:rsid w:val="001C1852"/>
    <w:rsid w:val="001C2B6B"/>
    <w:rsid w:val="001C4C4A"/>
    <w:rsid w:val="001D6519"/>
    <w:rsid w:val="001E376C"/>
    <w:rsid w:val="001F1494"/>
    <w:rsid w:val="001F2539"/>
    <w:rsid w:val="002157ED"/>
    <w:rsid w:val="00244156"/>
    <w:rsid w:val="00246830"/>
    <w:rsid w:val="0025758A"/>
    <w:rsid w:val="00261737"/>
    <w:rsid w:val="00273674"/>
    <w:rsid w:val="002739A2"/>
    <w:rsid w:val="00275EBE"/>
    <w:rsid w:val="00287FC9"/>
    <w:rsid w:val="00296379"/>
    <w:rsid w:val="002C08DB"/>
    <w:rsid w:val="002D0C56"/>
    <w:rsid w:val="002D5534"/>
    <w:rsid w:val="002D687C"/>
    <w:rsid w:val="002E375E"/>
    <w:rsid w:val="002E7E86"/>
    <w:rsid w:val="002F0316"/>
    <w:rsid w:val="002F5A67"/>
    <w:rsid w:val="002F5F1E"/>
    <w:rsid w:val="00301F95"/>
    <w:rsid w:val="003062D2"/>
    <w:rsid w:val="0031052D"/>
    <w:rsid w:val="0032409F"/>
    <w:rsid w:val="00324813"/>
    <w:rsid w:val="0035298D"/>
    <w:rsid w:val="00362AF9"/>
    <w:rsid w:val="00376BB2"/>
    <w:rsid w:val="00382E63"/>
    <w:rsid w:val="003B7A8A"/>
    <w:rsid w:val="003C4C3C"/>
    <w:rsid w:val="003D1B9F"/>
    <w:rsid w:val="003E2D20"/>
    <w:rsid w:val="003E5061"/>
    <w:rsid w:val="003F584C"/>
    <w:rsid w:val="0041105C"/>
    <w:rsid w:val="00416529"/>
    <w:rsid w:val="00442C59"/>
    <w:rsid w:val="00442D22"/>
    <w:rsid w:val="00446A63"/>
    <w:rsid w:val="00455D83"/>
    <w:rsid w:val="00465B8F"/>
    <w:rsid w:val="0047454E"/>
    <w:rsid w:val="0048063B"/>
    <w:rsid w:val="00496CC4"/>
    <w:rsid w:val="004A0E02"/>
    <w:rsid w:val="00512DE6"/>
    <w:rsid w:val="00534D9E"/>
    <w:rsid w:val="00551A12"/>
    <w:rsid w:val="005734A9"/>
    <w:rsid w:val="00592C4E"/>
    <w:rsid w:val="00595184"/>
    <w:rsid w:val="005B7EBE"/>
    <w:rsid w:val="005C3A09"/>
    <w:rsid w:val="005C773C"/>
    <w:rsid w:val="005F07E8"/>
    <w:rsid w:val="006109AD"/>
    <w:rsid w:val="006277AC"/>
    <w:rsid w:val="006518E7"/>
    <w:rsid w:val="006704F3"/>
    <w:rsid w:val="0068590B"/>
    <w:rsid w:val="00697D6C"/>
    <w:rsid w:val="006B4814"/>
    <w:rsid w:val="006C1198"/>
    <w:rsid w:val="006E4B3C"/>
    <w:rsid w:val="006F2531"/>
    <w:rsid w:val="0070526A"/>
    <w:rsid w:val="00705BFB"/>
    <w:rsid w:val="007241BF"/>
    <w:rsid w:val="007620E6"/>
    <w:rsid w:val="00774615"/>
    <w:rsid w:val="00785A26"/>
    <w:rsid w:val="007A21D1"/>
    <w:rsid w:val="007B6643"/>
    <w:rsid w:val="007C2161"/>
    <w:rsid w:val="007D090F"/>
    <w:rsid w:val="007E0D28"/>
    <w:rsid w:val="007F684B"/>
    <w:rsid w:val="00801ED7"/>
    <w:rsid w:val="0081069E"/>
    <w:rsid w:val="00821131"/>
    <w:rsid w:val="00823097"/>
    <w:rsid w:val="0083642B"/>
    <w:rsid w:val="00843A8C"/>
    <w:rsid w:val="008466EB"/>
    <w:rsid w:val="0086730B"/>
    <w:rsid w:val="00884381"/>
    <w:rsid w:val="008A758F"/>
    <w:rsid w:val="008B1954"/>
    <w:rsid w:val="008B49CA"/>
    <w:rsid w:val="008F1701"/>
    <w:rsid w:val="008F194A"/>
    <w:rsid w:val="009100FC"/>
    <w:rsid w:val="00921AF2"/>
    <w:rsid w:val="0095283E"/>
    <w:rsid w:val="00963754"/>
    <w:rsid w:val="009868FF"/>
    <w:rsid w:val="0099226C"/>
    <w:rsid w:val="009938F7"/>
    <w:rsid w:val="009A444C"/>
    <w:rsid w:val="009B1BBA"/>
    <w:rsid w:val="009B53C5"/>
    <w:rsid w:val="009C30EA"/>
    <w:rsid w:val="009C66BD"/>
    <w:rsid w:val="009D1A28"/>
    <w:rsid w:val="009E5B01"/>
    <w:rsid w:val="009F12B8"/>
    <w:rsid w:val="00A0248A"/>
    <w:rsid w:val="00A1436C"/>
    <w:rsid w:val="00A302C7"/>
    <w:rsid w:val="00A329CA"/>
    <w:rsid w:val="00A62EEE"/>
    <w:rsid w:val="00A8708E"/>
    <w:rsid w:val="00AA30D3"/>
    <w:rsid w:val="00AA5221"/>
    <w:rsid w:val="00AB774E"/>
    <w:rsid w:val="00AC0D59"/>
    <w:rsid w:val="00AE0228"/>
    <w:rsid w:val="00AE3D7F"/>
    <w:rsid w:val="00B12186"/>
    <w:rsid w:val="00B33C5F"/>
    <w:rsid w:val="00B451BD"/>
    <w:rsid w:val="00B575D6"/>
    <w:rsid w:val="00B60C00"/>
    <w:rsid w:val="00B60FB2"/>
    <w:rsid w:val="00B64854"/>
    <w:rsid w:val="00B709C7"/>
    <w:rsid w:val="00B730BB"/>
    <w:rsid w:val="00B959DF"/>
    <w:rsid w:val="00B95B02"/>
    <w:rsid w:val="00BC0955"/>
    <w:rsid w:val="00BC2ACA"/>
    <w:rsid w:val="00BE6F2F"/>
    <w:rsid w:val="00C06DDA"/>
    <w:rsid w:val="00C10463"/>
    <w:rsid w:val="00C12CB7"/>
    <w:rsid w:val="00C31F4E"/>
    <w:rsid w:val="00C51D9B"/>
    <w:rsid w:val="00C734E1"/>
    <w:rsid w:val="00C97E76"/>
    <w:rsid w:val="00CA105A"/>
    <w:rsid w:val="00CA26D6"/>
    <w:rsid w:val="00CB254C"/>
    <w:rsid w:val="00CB7DF5"/>
    <w:rsid w:val="00CC7724"/>
    <w:rsid w:val="00CD1332"/>
    <w:rsid w:val="00CD25AF"/>
    <w:rsid w:val="00CF5B48"/>
    <w:rsid w:val="00CF73E5"/>
    <w:rsid w:val="00D03C2A"/>
    <w:rsid w:val="00D071B9"/>
    <w:rsid w:val="00D33B0E"/>
    <w:rsid w:val="00D35ACC"/>
    <w:rsid w:val="00D439F4"/>
    <w:rsid w:val="00D4634E"/>
    <w:rsid w:val="00D4652E"/>
    <w:rsid w:val="00D80135"/>
    <w:rsid w:val="00D97421"/>
    <w:rsid w:val="00DD55AC"/>
    <w:rsid w:val="00DE059B"/>
    <w:rsid w:val="00E124B4"/>
    <w:rsid w:val="00E32AFB"/>
    <w:rsid w:val="00E535F8"/>
    <w:rsid w:val="00E676D9"/>
    <w:rsid w:val="00E70DBD"/>
    <w:rsid w:val="00E7514C"/>
    <w:rsid w:val="00E80762"/>
    <w:rsid w:val="00EA2850"/>
    <w:rsid w:val="00EC590C"/>
    <w:rsid w:val="00ED7936"/>
    <w:rsid w:val="00EE6CA0"/>
    <w:rsid w:val="00EE7CD5"/>
    <w:rsid w:val="00F007B6"/>
    <w:rsid w:val="00F02352"/>
    <w:rsid w:val="00F1013A"/>
    <w:rsid w:val="00F73E1D"/>
    <w:rsid w:val="00F77970"/>
    <w:rsid w:val="00F93CE4"/>
    <w:rsid w:val="00F9561D"/>
    <w:rsid w:val="00FB7E59"/>
    <w:rsid w:val="00FC1AA7"/>
    <w:rsid w:val="00FC7008"/>
    <w:rsid w:val="00FC7A54"/>
    <w:rsid w:val="00FE64EB"/>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17CE"/>
  <w15:chartTrackingRefBased/>
  <w15:docId w15:val="{52E216E4-040F-4E95-842D-B0C2ADF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6B"/>
    <w:pPr>
      <w:ind w:left="720"/>
      <w:contextualSpacing/>
    </w:pPr>
  </w:style>
  <w:style w:type="character" w:styleId="Hyperlink">
    <w:name w:val="Hyperlink"/>
    <w:basedOn w:val="DefaultParagraphFont"/>
    <w:uiPriority w:val="99"/>
    <w:unhideWhenUsed/>
    <w:rsid w:val="00F9561D"/>
    <w:rPr>
      <w:color w:val="0563C1" w:themeColor="hyperlink"/>
      <w:u w:val="single"/>
    </w:rPr>
  </w:style>
  <w:style w:type="paragraph" w:styleId="Header">
    <w:name w:val="header"/>
    <w:basedOn w:val="Normal"/>
    <w:link w:val="HeaderChar"/>
    <w:uiPriority w:val="99"/>
    <w:unhideWhenUsed/>
    <w:rsid w:val="0041105C"/>
    <w:pPr>
      <w:tabs>
        <w:tab w:val="center" w:pos="4680"/>
        <w:tab w:val="right" w:pos="9360"/>
      </w:tabs>
    </w:pPr>
  </w:style>
  <w:style w:type="character" w:customStyle="1" w:styleId="HeaderChar">
    <w:name w:val="Header Char"/>
    <w:basedOn w:val="DefaultParagraphFont"/>
    <w:link w:val="Header"/>
    <w:uiPriority w:val="99"/>
    <w:rsid w:val="0041105C"/>
  </w:style>
  <w:style w:type="paragraph" w:styleId="Footer">
    <w:name w:val="footer"/>
    <w:basedOn w:val="Normal"/>
    <w:link w:val="FooterChar"/>
    <w:uiPriority w:val="99"/>
    <w:unhideWhenUsed/>
    <w:rsid w:val="0041105C"/>
    <w:pPr>
      <w:tabs>
        <w:tab w:val="center" w:pos="4680"/>
        <w:tab w:val="right" w:pos="9360"/>
      </w:tabs>
    </w:pPr>
  </w:style>
  <w:style w:type="character" w:customStyle="1" w:styleId="FooterChar">
    <w:name w:val="Footer Char"/>
    <w:basedOn w:val="DefaultParagraphFont"/>
    <w:link w:val="Footer"/>
    <w:uiPriority w:val="99"/>
    <w:rsid w:val="0041105C"/>
  </w:style>
  <w:style w:type="paragraph" w:styleId="BalloonText">
    <w:name w:val="Balloon Text"/>
    <w:basedOn w:val="Normal"/>
    <w:link w:val="BalloonTextChar"/>
    <w:uiPriority w:val="99"/>
    <w:semiHidden/>
    <w:unhideWhenUsed/>
    <w:rsid w:val="00416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29"/>
    <w:rPr>
      <w:rFonts w:ascii="Segoe UI" w:hAnsi="Segoe UI" w:cs="Segoe UI"/>
      <w:sz w:val="18"/>
      <w:szCs w:val="18"/>
    </w:rPr>
  </w:style>
  <w:style w:type="character" w:styleId="UnresolvedMention">
    <w:name w:val="Unresolved Mention"/>
    <w:basedOn w:val="DefaultParagraphFont"/>
    <w:uiPriority w:val="99"/>
    <w:semiHidden/>
    <w:unhideWhenUsed/>
    <w:rsid w:val="00867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insured.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3</cp:revision>
  <dcterms:created xsi:type="dcterms:W3CDTF">2020-07-09T19:50:00Z</dcterms:created>
  <dcterms:modified xsi:type="dcterms:W3CDTF">2020-07-09T20:08:00Z</dcterms:modified>
</cp:coreProperties>
</file>